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0" w:type="auto"/>
        <w:tblLook w:val="04A0" w:firstRow="1" w:lastRow="0" w:firstColumn="1" w:lastColumn="0" w:noHBand="0" w:noVBand="1"/>
      </w:tblPr>
      <w:tblGrid>
        <w:gridCol w:w="4784"/>
        <w:gridCol w:w="4786"/>
      </w:tblGrid>
      <w:tr w:rsidR="00FB78BA" w:rsidRPr="00B07B28" w:rsidTr="00117B81">
        <w:tc>
          <w:tcPr>
            <w:tcW w:w="4785" w:type="dxa"/>
            <w:shd w:val="clear" w:color="auto" w:fill="auto"/>
          </w:tcPr>
          <w:p w:rsidR="00FB78BA" w:rsidRPr="004D0A49" w:rsidRDefault="00FB78BA" w:rsidP="00117B81">
            <w:pPr>
              <w:rPr>
                <w:sz w:val="28"/>
                <w:szCs w:val="28"/>
              </w:rPr>
            </w:pPr>
          </w:p>
        </w:tc>
        <w:tc>
          <w:tcPr>
            <w:tcW w:w="4786" w:type="dxa"/>
            <w:shd w:val="clear" w:color="auto" w:fill="auto"/>
            <w:hideMark/>
          </w:tcPr>
          <w:p w:rsidR="00FB78BA" w:rsidRPr="00B07B28" w:rsidRDefault="00FB78BA" w:rsidP="00117B81">
            <w:pPr>
              <w:jc w:val="right"/>
              <w:rPr>
                <w:sz w:val="28"/>
                <w:szCs w:val="28"/>
              </w:rPr>
            </w:pPr>
            <w:r>
              <w:rPr>
                <w:noProof/>
                <w:sz w:val="28"/>
                <w:szCs w:val="28"/>
                <w:lang w:val="ru-RU" w:eastAsia="ru-RU"/>
              </w:rPr>
              <w:drawing>
                <wp:inline distT="0" distB="0" distL="0" distR="0">
                  <wp:extent cx="882650" cy="840105"/>
                  <wp:effectExtent l="0" t="0" r="0" b="0"/>
                  <wp:docPr id="4" name="Рисунок 4" descr="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840105"/>
                          </a:xfrm>
                          <a:prstGeom prst="rect">
                            <a:avLst/>
                          </a:prstGeom>
                          <a:noFill/>
                          <a:ln>
                            <a:noFill/>
                          </a:ln>
                        </pic:spPr>
                      </pic:pic>
                    </a:graphicData>
                  </a:graphic>
                </wp:inline>
              </w:drawing>
            </w:r>
          </w:p>
        </w:tc>
      </w:tr>
    </w:tbl>
    <w:p w:rsidR="000C75BC" w:rsidRDefault="000C75BC" w:rsidP="000C75BC">
      <w:pPr>
        <w:widowControl/>
        <w:jc w:val="left"/>
        <w:rPr>
          <w:rFonts w:ascii="Calibri" w:eastAsia="Calibri" w:hAnsi="Calibri"/>
          <w:b/>
          <w:color w:val="0F243E"/>
          <w:kern w:val="0"/>
          <w:sz w:val="48"/>
          <w:szCs w:val="48"/>
          <w:lang w:val="ru-RU" w:eastAsia="en-US"/>
        </w:rPr>
      </w:pPr>
    </w:p>
    <w:p w:rsidR="000C75BC" w:rsidRDefault="000C75BC" w:rsidP="000C75BC">
      <w:pPr>
        <w:widowControl/>
        <w:jc w:val="center"/>
        <w:rPr>
          <w:rFonts w:ascii="Calibri" w:eastAsia="Calibri" w:hAnsi="Calibri"/>
          <w:b/>
          <w:color w:val="0F243E"/>
          <w:kern w:val="0"/>
          <w:sz w:val="48"/>
          <w:szCs w:val="48"/>
          <w:lang w:val="ru-RU" w:eastAsia="en-US"/>
        </w:rPr>
      </w:pPr>
    </w:p>
    <w:p w:rsidR="000C75BC" w:rsidRDefault="000C75BC" w:rsidP="000C75BC">
      <w:pPr>
        <w:widowControl/>
        <w:jc w:val="center"/>
        <w:rPr>
          <w:rFonts w:ascii="Calibri" w:eastAsia="Calibri" w:hAnsi="Calibri"/>
          <w:b/>
          <w:color w:val="0F243E"/>
          <w:kern w:val="0"/>
          <w:sz w:val="48"/>
          <w:szCs w:val="48"/>
          <w:lang w:val="ru-RU" w:eastAsia="en-US"/>
        </w:rPr>
      </w:pPr>
    </w:p>
    <w:p w:rsidR="00261DA0" w:rsidRDefault="000C75BC" w:rsidP="00261DA0">
      <w:pPr>
        <w:widowControl/>
        <w:jc w:val="center"/>
        <w:rPr>
          <w:rFonts w:ascii="Calibri" w:eastAsia="Calibri" w:hAnsi="Calibri"/>
          <w:b/>
          <w:color w:val="0F243E"/>
          <w:kern w:val="0"/>
          <w:sz w:val="48"/>
          <w:szCs w:val="48"/>
          <w:lang w:val="ru-RU" w:eastAsia="en-US"/>
        </w:rPr>
      </w:pPr>
      <w:r w:rsidRPr="003C3229">
        <w:rPr>
          <w:rFonts w:ascii="Calibri" w:eastAsia="Calibri" w:hAnsi="Calibri"/>
          <w:b/>
          <w:color w:val="0F243E"/>
          <w:kern w:val="0"/>
          <w:sz w:val="48"/>
          <w:szCs w:val="48"/>
          <w:lang w:val="ru-RU" w:eastAsia="en-US"/>
        </w:rPr>
        <w:t>И</w:t>
      </w:r>
      <w:r w:rsidR="00261DA0">
        <w:rPr>
          <w:rFonts w:ascii="Calibri" w:eastAsia="Calibri" w:hAnsi="Calibri"/>
          <w:b/>
          <w:color w:val="0F243E"/>
          <w:kern w:val="0"/>
          <w:sz w:val="48"/>
          <w:szCs w:val="48"/>
          <w:lang w:val="ru-RU" w:eastAsia="en-US"/>
        </w:rPr>
        <w:t>НСТРУКЦИЯ ПО ЭКСПЛУАТАЦИИ</w:t>
      </w:r>
      <w:r>
        <w:rPr>
          <w:rFonts w:ascii="Calibri" w:eastAsia="Calibri" w:hAnsi="Calibri"/>
          <w:b/>
          <w:color w:val="0F243E"/>
          <w:kern w:val="0"/>
          <w:sz w:val="48"/>
          <w:szCs w:val="48"/>
          <w:lang w:val="ru-RU" w:eastAsia="en-US"/>
        </w:rPr>
        <w:t xml:space="preserve"> </w:t>
      </w:r>
    </w:p>
    <w:p w:rsidR="000C75BC" w:rsidRPr="003C3229" w:rsidRDefault="0098631F" w:rsidP="00261DA0">
      <w:pPr>
        <w:widowControl/>
        <w:jc w:val="center"/>
        <w:rPr>
          <w:rFonts w:ascii="Calibri" w:eastAsia="Calibri" w:hAnsi="Calibri"/>
          <w:b/>
          <w:color w:val="0F243E"/>
          <w:kern w:val="0"/>
          <w:sz w:val="48"/>
          <w:szCs w:val="48"/>
          <w:lang w:val="ru-RU" w:eastAsia="en-US"/>
        </w:rPr>
      </w:pPr>
      <w:r>
        <w:rPr>
          <w:rFonts w:ascii="Calibri" w:eastAsia="Calibri" w:hAnsi="Calibri"/>
          <w:b/>
          <w:color w:val="0F243E"/>
          <w:kern w:val="0"/>
          <w:sz w:val="48"/>
          <w:szCs w:val="48"/>
          <w:lang w:val="ru-RU" w:eastAsia="en-US"/>
        </w:rPr>
        <w:t>ШВОНАРЕЗЧИКА</w:t>
      </w:r>
      <w:r w:rsidR="000C75BC" w:rsidRPr="003C3229">
        <w:rPr>
          <w:rFonts w:ascii="Calibri" w:eastAsia="Calibri" w:hAnsi="Calibri"/>
          <w:b/>
          <w:color w:val="0F243E"/>
          <w:kern w:val="0"/>
          <w:sz w:val="48"/>
          <w:szCs w:val="48"/>
          <w:lang w:val="ru-RU" w:eastAsia="en-US"/>
        </w:rPr>
        <w:t xml:space="preserve"> </w:t>
      </w:r>
    </w:p>
    <w:p w:rsidR="000C75BC" w:rsidRDefault="000C75BC" w:rsidP="00261DA0">
      <w:pPr>
        <w:widowControl/>
        <w:rPr>
          <w:rFonts w:ascii="Calibri" w:eastAsia="Calibri" w:hAnsi="Calibri"/>
          <w:b/>
          <w:color w:val="0F243E"/>
          <w:kern w:val="0"/>
          <w:sz w:val="48"/>
          <w:szCs w:val="48"/>
          <w:lang w:val="ru-RU" w:eastAsia="en-US"/>
        </w:rPr>
      </w:pPr>
    </w:p>
    <w:tbl>
      <w:tblPr>
        <w:tblW w:w="8080" w:type="dxa"/>
        <w:tblInd w:w="675" w:type="dxa"/>
        <w:tblLook w:val="04A0" w:firstRow="1" w:lastRow="0" w:firstColumn="1" w:lastColumn="0" w:noHBand="0" w:noVBand="1"/>
      </w:tblPr>
      <w:tblGrid>
        <w:gridCol w:w="8080"/>
      </w:tblGrid>
      <w:tr w:rsidR="00261DA0" w:rsidRPr="00765D9F" w:rsidTr="00261DA0">
        <w:trPr>
          <w:trHeight w:val="3594"/>
        </w:trPr>
        <w:tc>
          <w:tcPr>
            <w:tcW w:w="8080" w:type="dxa"/>
            <w:shd w:val="clear" w:color="auto" w:fill="auto"/>
          </w:tcPr>
          <w:p w:rsidR="00261DA0" w:rsidRPr="00765D9F" w:rsidRDefault="004E0FC4" w:rsidP="004E0FC4">
            <w:pPr>
              <w:jc w:val="center"/>
              <w:rPr>
                <w:sz w:val="48"/>
                <w:szCs w:val="48"/>
              </w:rPr>
            </w:pPr>
            <w:r>
              <w:rPr>
                <w:noProof/>
                <w:lang w:val="ru-RU" w:eastAsia="ru-RU"/>
              </w:rPr>
              <w:drawing>
                <wp:inline distT="0" distB="0" distL="0" distR="0">
                  <wp:extent cx="1923802" cy="2556953"/>
                  <wp:effectExtent l="0" t="0" r="635" b="0"/>
                  <wp:docPr id="10" name="Рисунок 10" descr="C:\Users\pc\AppData\Local\Microsoft\Windows\INetCache\Content.Word\QQ图片2016031410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Microsoft\Windows\INetCache\Content.Word\QQ图片201603141036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8890" cy="2563716"/>
                          </a:xfrm>
                          <a:prstGeom prst="rect">
                            <a:avLst/>
                          </a:prstGeom>
                          <a:noFill/>
                          <a:ln>
                            <a:noFill/>
                          </a:ln>
                        </pic:spPr>
                      </pic:pic>
                    </a:graphicData>
                  </a:graphic>
                </wp:inline>
              </w:drawing>
            </w:r>
          </w:p>
        </w:tc>
      </w:tr>
      <w:tr w:rsidR="00261DA0" w:rsidRPr="00765D9F" w:rsidTr="00261DA0">
        <w:trPr>
          <w:trHeight w:val="577"/>
        </w:trPr>
        <w:tc>
          <w:tcPr>
            <w:tcW w:w="8080" w:type="dxa"/>
            <w:shd w:val="clear" w:color="auto" w:fill="auto"/>
          </w:tcPr>
          <w:p w:rsidR="00261DA0" w:rsidRPr="00765D9F" w:rsidRDefault="00261DA0" w:rsidP="00117B81">
            <w:pPr>
              <w:jc w:val="center"/>
              <w:rPr>
                <w:rFonts w:ascii="Calibri" w:eastAsia="Calibri" w:hAnsi="Calibri"/>
                <w:b/>
                <w:color w:val="0F243E"/>
                <w:sz w:val="28"/>
                <w:szCs w:val="28"/>
                <w:lang w:eastAsia="en-US"/>
              </w:rPr>
            </w:pPr>
          </w:p>
          <w:p w:rsidR="00261DA0" w:rsidRPr="00261DA0" w:rsidRDefault="0098631F" w:rsidP="00117B81">
            <w:pPr>
              <w:jc w:val="center"/>
              <w:rPr>
                <w:rFonts w:ascii="Calibri" w:eastAsia="Calibri" w:hAnsi="Calibri"/>
                <w:b/>
                <w:color w:val="0F243E"/>
                <w:kern w:val="0"/>
                <w:sz w:val="44"/>
                <w:szCs w:val="44"/>
                <w:lang w:val="ru-RU" w:eastAsia="en-US"/>
              </w:rPr>
            </w:pPr>
            <w:r>
              <w:rPr>
                <w:rFonts w:ascii="Calibri" w:eastAsia="Calibri" w:hAnsi="Calibri"/>
                <w:b/>
                <w:color w:val="0F243E"/>
                <w:kern w:val="0"/>
                <w:sz w:val="44"/>
                <w:szCs w:val="44"/>
                <w:lang w:eastAsia="en-US"/>
              </w:rPr>
              <w:t>VFS</w:t>
            </w:r>
            <w:r>
              <w:rPr>
                <w:rFonts w:ascii="Calibri" w:eastAsia="Calibri" w:hAnsi="Calibri"/>
                <w:b/>
                <w:color w:val="0F243E"/>
                <w:kern w:val="0"/>
                <w:sz w:val="44"/>
                <w:szCs w:val="44"/>
                <w:lang w:val="ru-RU" w:eastAsia="en-US"/>
              </w:rPr>
              <w:t xml:space="preserve"> – 35</w:t>
            </w:r>
            <w:r w:rsidR="00261DA0" w:rsidRPr="00261DA0">
              <w:rPr>
                <w:rFonts w:ascii="Calibri" w:eastAsia="Calibri" w:hAnsi="Calibri"/>
                <w:b/>
                <w:color w:val="0F243E"/>
                <w:kern w:val="0"/>
                <w:sz w:val="44"/>
                <w:szCs w:val="44"/>
                <w:lang w:val="ru-RU" w:eastAsia="en-US"/>
              </w:rPr>
              <w:t>0</w:t>
            </w:r>
            <w:r w:rsidR="00261DA0">
              <w:rPr>
                <w:rFonts w:ascii="Calibri" w:eastAsia="Calibri" w:hAnsi="Calibri"/>
                <w:b/>
                <w:color w:val="0F243E"/>
                <w:kern w:val="0"/>
                <w:sz w:val="44"/>
                <w:szCs w:val="44"/>
                <w:lang w:val="ru-RU" w:eastAsia="en-US"/>
              </w:rPr>
              <w:t xml:space="preserve"> </w:t>
            </w:r>
          </w:p>
          <w:p w:rsidR="00261DA0" w:rsidRPr="00765D9F" w:rsidRDefault="00261DA0" w:rsidP="00117B81">
            <w:pPr>
              <w:jc w:val="center"/>
              <w:rPr>
                <w:sz w:val="28"/>
                <w:szCs w:val="28"/>
              </w:rPr>
            </w:pPr>
          </w:p>
        </w:tc>
      </w:tr>
    </w:tbl>
    <w:p w:rsidR="00261DA0" w:rsidRDefault="00261DA0" w:rsidP="004E0FC4">
      <w:pPr>
        <w:rPr>
          <w:rFonts w:ascii="Calibri" w:eastAsia="Calibri" w:hAnsi="Calibri"/>
          <w:b/>
          <w:color w:val="0F243E"/>
          <w:kern w:val="0"/>
          <w:sz w:val="44"/>
          <w:szCs w:val="44"/>
          <w:lang w:val="ru-RU" w:eastAsia="en-US"/>
        </w:rPr>
      </w:pPr>
    </w:p>
    <w:p w:rsidR="00E53673" w:rsidRDefault="00E53673" w:rsidP="004E0FC4">
      <w:pPr>
        <w:rPr>
          <w:rFonts w:ascii="Calibri" w:eastAsia="Calibri" w:hAnsi="Calibri"/>
          <w:b/>
          <w:color w:val="0F243E"/>
          <w:kern w:val="0"/>
          <w:sz w:val="44"/>
          <w:szCs w:val="44"/>
          <w:lang w:val="ru-RU" w:eastAsia="en-US"/>
        </w:rPr>
      </w:pPr>
    </w:p>
    <w:p w:rsidR="00261DA0" w:rsidRDefault="00261DA0" w:rsidP="009B0EB8">
      <w:pPr>
        <w:jc w:val="center"/>
        <w:rPr>
          <w:rFonts w:ascii="Calibri" w:eastAsia="Calibri" w:hAnsi="Calibri"/>
          <w:b/>
          <w:color w:val="0F243E"/>
          <w:kern w:val="0"/>
          <w:sz w:val="44"/>
          <w:szCs w:val="44"/>
          <w:lang w:val="ru-RU" w:eastAsia="en-US"/>
        </w:rPr>
      </w:pPr>
    </w:p>
    <w:p w:rsidR="0098631F" w:rsidRDefault="0098631F" w:rsidP="009B0EB8">
      <w:pPr>
        <w:jc w:val="center"/>
        <w:rPr>
          <w:rFonts w:ascii="Calibri" w:eastAsia="Calibri" w:hAnsi="Calibri"/>
          <w:b/>
          <w:color w:val="0F243E"/>
          <w:kern w:val="0"/>
          <w:sz w:val="44"/>
          <w:szCs w:val="44"/>
          <w:lang w:val="ru-RU" w:eastAsia="en-US"/>
        </w:rPr>
      </w:pPr>
    </w:p>
    <w:p w:rsidR="0098631F" w:rsidRDefault="0098631F" w:rsidP="009B0EB8">
      <w:pPr>
        <w:jc w:val="center"/>
        <w:rPr>
          <w:rFonts w:ascii="Calibri" w:eastAsia="Calibri" w:hAnsi="Calibri"/>
          <w:b/>
          <w:color w:val="0F243E"/>
          <w:kern w:val="0"/>
          <w:sz w:val="44"/>
          <w:szCs w:val="44"/>
          <w:lang w:val="ru-RU" w:eastAsia="en-US"/>
        </w:rPr>
      </w:pPr>
    </w:p>
    <w:p w:rsidR="0098631F" w:rsidRDefault="0098631F" w:rsidP="009B0EB8">
      <w:pPr>
        <w:jc w:val="center"/>
        <w:rPr>
          <w:rFonts w:ascii="Calibri" w:eastAsia="Calibri" w:hAnsi="Calibri"/>
          <w:b/>
          <w:color w:val="0F243E"/>
          <w:kern w:val="0"/>
          <w:sz w:val="44"/>
          <w:szCs w:val="44"/>
          <w:lang w:val="ru-RU" w:eastAsia="en-US"/>
        </w:rPr>
      </w:pPr>
    </w:p>
    <w:p w:rsidR="00261DA0" w:rsidRDefault="00261DA0" w:rsidP="009B0EB8">
      <w:pPr>
        <w:jc w:val="center"/>
        <w:rPr>
          <w:rFonts w:ascii="Calibri" w:eastAsia="Calibri" w:hAnsi="Calibri"/>
          <w:b/>
          <w:color w:val="0F243E"/>
          <w:kern w:val="0"/>
          <w:sz w:val="44"/>
          <w:szCs w:val="44"/>
          <w:lang w:val="ru-RU" w:eastAsia="en-US"/>
        </w:rPr>
      </w:pPr>
    </w:p>
    <w:p w:rsidR="00261DA0" w:rsidRDefault="00261DA0" w:rsidP="00261DA0">
      <w:pPr>
        <w:rPr>
          <w:rFonts w:ascii="Calibri" w:eastAsia="Calibri" w:hAnsi="Calibri"/>
          <w:b/>
          <w:color w:val="0F243E"/>
          <w:kern w:val="0"/>
          <w:sz w:val="44"/>
          <w:szCs w:val="44"/>
          <w:lang w:val="ru-RU" w:eastAsia="en-US"/>
        </w:rPr>
      </w:pPr>
    </w:p>
    <w:p w:rsidR="000C2ACC" w:rsidRPr="0077376C" w:rsidRDefault="00261DA0" w:rsidP="0077376C">
      <w:pPr>
        <w:autoSpaceDE w:val="0"/>
        <w:autoSpaceDN w:val="0"/>
        <w:adjustRightInd w:val="0"/>
        <w:spacing w:after="200" w:line="276" w:lineRule="auto"/>
        <w:jc w:val="center"/>
        <w:rPr>
          <w:rFonts w:ascii="Calibri" w:eastAsia="Calibri" w:hAnsi="Calibri" w:cs="Calibri"/>
          <w:b/>
          <w:color w:val="0F243E"/>
          <w:sz w:val="40"/>
          <w:szCs w:val="40"/>
          <w:lang w:val="ru-RU" w:eastAsia="en-US"/>
        </w:rPr>
      </w:pPr>
      <w:r w:rsidRPr="006041FD">
        <w:rPr>
          <w:rFonts w:ascii="Calibri" w:eastAsia="Calibri" w:hAnsi="Calibri" w:cs="Calibri"/>
          <w:b/>
          <w:color w:val="0F243E"/>
          <w:sz w:val="40"/>
          <w:szCs w:val="40"/>
          <w:lang w:eastAsia="en-US"/>
        </w:rPr>
        <w:t>www</w:t>
      </w:r>
      <w:r w:rsidRPr="00261DA0">
        <w:rPr>
          <w:rFonts w:ascii="Calibri" w:eastAsia="Calibri" w:hAnsi="Calibri" w:cs="Calibri"/>
          <w:b/>
          <w:color w:val="0F243E"/>
          <w:sz w:val="40"/>
          <w:szCs w:val="40"/>
          <w:lang w:val="ru-RU" w:eastAsia="en-US"/>
        </w:rPr>
        <w:t>.</w:t>
      </w:r>
      <w:r w:rsidRPr="006041FD">
        <w:rPr>
          <w:rFonts w:ascii="Calibri" w:eastAsia="Calibri" w:hAnsi="Calibri" w:cs="Calibri"/>
          <w:b/>
          <w:color w:val="0F243E"/>
          <w:sz w:val="40"/>
          <w:szCs w:val="40"/>
          <w:lang w:eastAsia="en-US"/>
        </w:rPr>
        <w:t>vektortool</w:t>
      </w:r>
      <w:r w:rsidRPr="00261DA0">
        <w:rPr>
          <w:rFonts w:ascii="Calibri" w:eastAsia="Calibri" w:hAnsi="Calibri" w:cs="Calibri"/>
          <w:b/>
          <w:color w:val="0F243E"/>
          <w:sz w:val="40"/>
          <w:szCs w:val="40"/>
          <w:lang w:val="ru-RU" w:eastAsia="en-US"/>
        </w:rPr>
        <w:t>.</w:t>
      </w:r>
      <w:r w:rsidRPr="006041FD">
        <w:rPr>
          <w:rFonts w:ascii="Calibri" w:eastAsia="Calibri" w:hAnsi="Calibri" w:cs="Calibri"/>
          <w:b/>
          <w:color w:val="0F243E"/>
          <w:sz w:val="40"/>
          <w:szCs w:val="40"/>
          <w:lang w:eastAsia="en-US"/>
        </w:rPr>
        <w:t>com</w:t>
      </w:r>
    </w:p>
    <w:p w:rsidR="000C2ACC" w:rsidRDefault="000C2ACC">
      <w:pPr>
        <w:rPr>
          <w:rFonts w:ascii="Calibri" w:eastAsia="Calibri" w:hAnsi="Calibri"/>
          <w:kern w:val="0"/>
          <w:sz w:val="28"/>
          <w:szCs w:val="28"/>
          <w:lang w:val="ru-RU" w:eastAsia="en-US"/>
        </w:rPr>
      </w:pPr>
    </w:p>
    <w:p w:rsidR="000C2ACC" w:rsidRPr="000C2ACC" w:rsidRDefault="000C2ACC" w:rsidP="000C2ACC">
      <w:pPr>
        <w:widowControl/>
        <w:spacing w:after="160" w:line="259" w:lineRule="auto"/>
        <w:jc w:val="center"/>
        <w:rPr>
          <w:rFonts w:ascii="Calibri" w:eastAsia="Calibri" w:hAnsi="Calibri"/>
          <w:kern w:val="0"/>
          <w:sz w:val="28"/>
          <w:szCs w:val="28"/>
          <w:lang w:val="ru-RU" w:eastAsia="en-US"/>
        </w:rPr>
      </w:pPr>
      <w:r w:rsidRPr="000C2ACC">
        <w:rPr>
          <w:rFonts w:ascii="Calibri" w:eastAsia="Calibri" w:hAnsi="Calibri"/>
          <w:kern w:val="0"/>
          <w:sz w:val="28"/>
          <w:szCs w:val="28"/>
          <w:lang w:val="ru-RU" w:eastAsia="en-US"/>
        </w:rPr>
        <w:t>Содержание</w:t>
      </w:r>
    </w:p>
    <w:p w:rsidR="000C2ACC" w:rsidRDefault="000C2ACC" w:rsidP="000C2ACC">
      <w:pPr>
        <w:widowControl/>
        <w:spacing w:after="160" w:line="259" w:lineRule="auto"/>
        <w:jc w:val="center"/>
        <w:rPr>
          <w:rFonts w:ascii="Calibri" w:eastAsia="Calibri" w:hAnsi="Calibri"/>
          <w:kern w:val="0"/>
          <w:sz w:val="28"/>
          <w:szCs w:val="28"/>
          <w:lang w:val="ru-RU" w:eastAsia="en-US"/>
        </w:rPr>
      </w:pPr>
    </w:p>
    <w:p w:rsidR="00FF5BB0" w:rsidRPr="00FF5BB0" w:rsidRDefault="00FF5BB0" w:rsidP="00FF5BB0">
      <w:pPr>
        <w:widowControl/>
        <w:numPr>
          <w:ilvl w:val="0"/>
          <w:numId w:val="17"/>
        </w:numPr>
        <w:spacing w:after="160" w:line="259" w:lineRule="auto"/>
        <w:jc w:val="left"/>
        <w:rPr>
          <w:rFonts w:ascii="Calibri" w:eastAsia="Calibri" w:hAnsi="Calibri"/>
          <w:b/>
          <w:kern w:val="0"/>
          <w:sz w:val="28"/>
          <w:szCs w:val="28"/>
          <w:lang w:val="ru-RU" w:eastAsia="en-US"/>
        </w:rPr>
      </w:pPr>
      <w:r w:rsidRPr="00FF5BB0">
        <w:rPr>
          <w:rFonts w:ascii="Calibri" w:eastAsia="Calibri" w:hAnsi="Calibri"/>
          <w:b/>
          <w:kern w:val="0"/>
          <w:sz w:val="28"/>
          <w:szCs w:val="28"/>
          <w:lang w:val="ru-RU" w:eastAsia="en-US"/>
        </w:rPr>
        <w:t>П</w:t>
      </w:r>
      <w:r>
        <w:rPr>
          <w:rFonts w:ascii="Calibri" w:eastAsia="Calibri" w:hAnsi="Calibri"/>
          <w:b/>
          <w:kern w:val="0"/>
          <w:sz w:val="28"/>
          <w:szCs w:val="28"/>
          <w:lang w:val="ru-RU" w:eastAsia="en-US"/>
        </w:rPr>
        <w:t>равила безопасной эксплуатации</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Основы</w:t>
      </w:r>
      <w:r>
        <w:rPr>
          <w:rFonts w:ascii="Calibri" w:eastAsia="Calibri" w:hAnsi="Calibri"/>
          <w:kern w:val="0"/>
          <w:sz w:val="28"/>
          <w:szCs w:val="28"/>
          <w:lang w:val="ru-RU" w:eastAsia="en-US"/>
        </w:rPr>
        <w:t xml:space="preserve"> безопасности………………………………………………………………………………</w:t>
      </w:r>
      <w:r w:rsidR="005411FE" w:rsidRPr="005411FE">
        <w:rPr>
          <w:rFonts w:ascii="Calibri" w:eastAsia="Calibri" w:hAnsi="Calibri"/>
          <w:kern w:val="0"/>
          <w:sz w:val="28"/>
          <w:szCs w:val="28"/>
          <w:lang w:val="ru-RU" w:eastAsia="en-US"/>
        </w:rPr>
        <w:t>.</w:t>
      </w:r>
      <w:r>
        <w:rPr>
          <w:rFonts w:ascii="Calibri" w:eastAsia="Calibri" w:hAnsi="Calibri"/>
          <w:kern w:val="0"/>
          <w:sz w:val="28"/>
          <w:szCs w:val="28"/>
          <w:lang w:val="ru-RU" w:eastAsia="en-US"/>
        </w:rPr>
        <w:t>…….3</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Безопасное использование </w:t>
      </w:r>
      <w:r w:rsidRPr="00FF5BB0">
        <w:rPr>
          <w:rFonts w:ascii="Calibri" w:eastAsia="Calibri" w:hAnsi="Calibri"/>
          <w:kern w:val="0"/>
          <w:sz w:val="28"/>
          <w:szCs w:val="28"/>
          <w:lang w:val="ru-RU" w:eastAsia="en-US"/>
        </w:rPr>
        <w:t>алмазного диска …</w:t>
      </w:r>
      <w:r>
        <w:rPr>
          <w:rFonts w:ascii="Calibri" w:eastAsia="Calibri" w:hAnsi="Calibri"/>
          <w:kern w:val="0"/>
          <w:sz w:val="28"/>
          <w:szCs w:val="28"/>
          <w:lang w:val="ru-RU" w:eastAsia="en-US"/>
        </w:rPr>
        <w:t>…………………………………………</w:t>
      </w:r>
      <w:r w:rsidR="005411FE" w:rsidRPr="005411FE">
        <w:rPr>
          <w:rFonts w:ascii="Calibri" w:eastAsia="Calibri" w:hAnsi="Calibri"/>
          <w:kern w:val="0"/>
          <w:sz w:val="28"/>
          <w:szCs w:val="28"/>
          <w:lang w:val="ru-RU" w:eastAsia="en-US"/>
        </w:rPr>
        <w:t>.</w:t>
      </w:r>
      <w:r>
        <w:rPr>
          <w:rFonts w:ascii="Calibri" w:eastAsia="Calibri" w:hAnsi="Calibri"/>
          <w:kern w:val="0"/>
          <w:sz w:val="28"/>
          <w:szCs w:val="28"/>
          <w:lang w:val="ru-RU" w:eastAsia="en-US"/>
        </w:rPr>
        <w:t>…</w:t>
      </w:r>
      <w:r w:rsidR="00290914">
        <w:rPr>
          <w:rFonts w:ascii="Calibri" w:eastAsia="Calibri" w:hAnsi="Calibri"/>
          <w:kern w:val="0"/>
          <w:sz w:val="28"/>
          <w:szCs w:val="28"/>
          <w:lang w:val="ru-RU" w:eastAsia="en-US"/>
        </w:rPr>
        <w:t>5</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Безопасность транспортировки……………………………………………………………………</w:t>
      </w:r>
      <w:r w:rsidR="005411FE" w:rsidRPr="005411FE">
        <w:rPr>
          <w:rFonts w:ascii="Calibri" w:eastAsia="Calibri" w:hAnsi="Calibri"/>
          <w:kern w:val="0"/>
          <w:sz w:val="28"/>
          <w:szCs w:val="28"/>
          <w:lang w:val="ru-RU" w:eastAsia="en-US"/>
        </w:rPr>
        <w:t>.</w:t>
      </w:r>
      <w:r>
        <w:rPr>
          <w:rFonts w:ascii="Calibri" w:eastAsia="Calibri" w:hAnsi="Calibri"/>
          <w:kern w:val="0"/>
          <w:sz w:val="28"/>
          <w:szCs w:val="28"/>
          <w:lang w:val="ru-RU" w:eastAsia="en-US"/>
        </w:rPr>
        <w:t>..</w:t>
      </w:r>
      <w:r w:rsidR="00290914">
        <w:rPr>
          <w:rFonts w:ascii="Calibri" w:eastAsia="Calibri" w:hAnsi="Calibri"/>
          <w:kern w:val="0"/>
          <w:sz w:val="28"/>
          <w:szCs w:val="28"/>
          <w:lang w:val="ru-RU" w:eastAsia="en-US"/>
        </w:rPr>
        <w:t>6</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Чрезвычайные ситуации…</w:t>
      </w:r>
      <w:r>
        <w:rPr>
          <w:rFonts w:ascii="Calibri" w:eastAsia="Calibri" w:hAnsi="Calibri"/>
          <w:kern w:val="0"/>
          <w:sz w:val="28"/>
          <w:szCs w:val="28"/>
          <w:lang w:val="ru-RU" w:eastAsia="en-US"/>
        </w:rPr>
        <w:t>……………………………………………………………………………….</w:t>
      </w:r>
      <w:r w:rsidR="004D4280">
        <w:rPr>
          <w:rFonts w:ascii="Calibri" w:eastAsia="Calibri" w:hAnsi="Calibri"/>
          <w:kern w:val="0"/>
          <w:sz w:val="28"/>
          <w:szCs w:val="28"/>
          <w:lang w:val="ru-RU" w:eastAsia="en-US"/>
        </w:rPr>
        <w:t>6</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Безопасное техническое </w:t>
      </w:r>
      <w:r w:rsidRPr="00FF5BB0">
        <w:rPr>
          <w:rFonts w:ascii="Calibri" w:eastAsia="Calibri" w:hAnsi="Calibri"/>
          <w:kern w:val="0"/>
          <w:sz w:val="28"/>
          <w:szCs w:val="28"/>
          <w:lang w:val="ru-RU" w:eastAsia="en-US"/>
        </w:rPr>
        <w:t>обслуживание…</w:t>
      </w:r>
      <w:r>
        <w:rPr>
          <w:rFonts w:ascii="Calibri" w:eastAsia="Calibri" w:hAnsi="Calibri"/>
          <w:kern w:val="0"/>
          <w:sz w:val="28"/>
          <w:szCs w:val="28"/>
          <w:lang w:val="ru-RU" w:eastAsia="en-US"/>
        </w:rPr>
        <w:t>………………………………………………………</w:t>
      </w:r>
      <w:r w:rsidR="004D4280">
        <w:rPr>
          <w:rFonts w:ascii="Calibri" w:eastAsia="Calibri" w:hAnsi="Calibri"/>
          <w:kern w:val="0"/>
          <w:sz w:val="28"/>
          <w:szCs w:val="28"/>
          <w:lang w:val="ru-RU" w:eastAsia="en-US"/>
        </w:rPr>
        <w:t>6</w:t>
      </w:r>
    </w:p>
    <w:p w:rsidR="00FF5BB0" w:rsidRPr="00FF5BB0" w:rsidRDefault="00FF5BB0" w:rsidP="00FF5BB0">
      <w:pPr>
        <w:widowControl/>
        <w:numPr>
          <w:ilvl w:val="0"/>
          <w:numId w:val="17"/>
        </w:numPr>
        <w:spacing w:after="160" w:line="259" w:lineRule="auto"/>
        <w:jc w:val="left"/>
        <w:rPr>
          <w:rFonts w:ascii="Calibri" w:eastAsia="Calibri" w:hAnsi="Calibri"/>
          <w:b/>
          <w:kern w:val="0"/>
          <w:sz w:val="28"/>
          <w:szCs w:val="28"/>
          <w:lang w:val="ru-RU" w:eastAsia="en-US"/>
        </w:rPr>
      </w:pPr>
      <w:r>
        <w:rPr>
          <w:rFonts w:ascii="Calibri" w:eastAsia="Calibri" w:hAnsi="Calibri"/>
          <w:b/>
          <w:kern w:val="0"/>
          <w:sz w:val="28"/>
          <w:szCs w:val="28"/>
          <w:lang w:val="ru-RU" w:eastAsia="en-US"/>
        </w:rPr>
        <w:t>Эксплуатация</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Введение…</w:t>
      </w:r>
      <w:r>
        <w:rPr>
          <w:rFonts w:ascii="Calibri" w:eastAsia="Calibri" w:hAnsi="Calibri"/>
          <w:kern w:val="0"/>
          <w:sz w:val="28"/>
          <w:szCs w:val="28"/>
          <w:lang w:val="ru-RU" w:eastAsia="en-US"/>
        </w:rPr>
        <w:t>………………………………………………………………………………………………………..</w:t>
      </w:r>
      <w:r w:rsidRPr="00FF5BB0">
        <w:rPr>
          <w:rFonts w:ascii="Calibri" w:eastAsia="Calibri" w:hAnsi="Calibri"/>
          <w:kern w:val="0"/>
          <w:sz w:val="28"/>
          <w:szCs w:val="28"/>
          <w:lang w:val="ru-RU" w:eastAsia="en-US"/>
        </w:rPr>
        <w:t>7</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Установка соответствующего ш</w:t>
      </w:r>
      <w:r w:rsidRPr="00FF5BB0">
        <w:rPr>
          <w:rFonts w:ascii="Calibri" w:eastAsia="Calibri" w:hAnsi="Calibri"/>
          <w:kern w:val="0"/>
          <w:sz w:val="28"/>
          <w:szCs w:val="28"/>
          <w:lang w:val="ru-RU" w:eastAsia="en-US"/>
        </w:rPr>
        <w:t>в</w:t>
      </w:r>
      <w:r>
        <w:rPr>
          <w:rFonts w:ascii="Calibri" w:eastAsia="Calibri" w:hAnsi="Calibri"/>
          <w:kern w:val="0"/>
          <w:sz w:val="28"/>
          <w:szCs w:val="28"/>
          <w:lang w:val="ru-RU" w:eastAsia="en-US"/>
        </w:rPr>
        <w:t>о</w:t>
      </w:r>
      <w:r w:rsidRPr="00FF5BB0">
        <w:rPr>
          <w:rFonts w:ascii="Calibri" w:eastAsia="Calibri" w:hAnsi="Calibri"/>
          <w:kern w:val="0"/>
          <w:sz w:val="28"/>
          <w:szCs w:val="28"/>
          <w:lang w:val="ru-RU" w:eastAsia="en-US"/>
        </w:rPr>
        <w:t>нарезчика</w:t>
      </w:r>
      <w:r>
        <w:rPr>
          <w:rFonts w:ascii="Calibri" w:eastAsia="Calibri" w:hAnsi="Calibri"/>
          <w:kern w:val="0"/>
          <w:sz w:val="28"/>
          <w:szCs w:val="28"/>
          <w:lang w:val="ru-RU" w:eastAsia="en-US"/>
        </w:rPr>
        <w:t xml:space="preserve"> …………………………………………………</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Принцип действия…</w:t>
      </w:r>
      <w:r>
        <w:rPr>
          <w:rFonts w:ascii="Calibri" w:eastAsia="Calibri" w:hAnsi="Calibri"/>
          <w:kern w:val="0"/>
          <w:sz w:val="28"/>
          <w:szCs w:val="28"/>
          <w:lang w:val="ru-RU" w:eastAsia="en-US"/>
        </w:rPr>
        <w:t>………………………………………………………………………………………….</w:t>
      </w:r>
      <w:r w:rsidR="009F63F7">
        <w:rPr>
          <w:rFonts w:ascii="Calibri" w:eastAsia="Calibri" w:hAnsi="Calibri"/>
          <w:kern w:val="0"/>
          <w:sz w:val="28"/>
          <w:szCs w:val="28"/>
          <w:lang w:val="ru-RU" w:eastAsia="en-US"/>
        </w:rPr>
        <w:t>7</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Контроль доставки…</w:t>
      </w:r>
      <w:r>
        <w:rPr>
          <w:rFonts w:ascii="Calibri" w:eastAsia="Calibri" w:hAnsi="Calibri"/>
          <w:kern w:val="0"/>
          <w:sz w:val="28"/>
          <w:szCs w:val="28"/>
          <w:lang w:val="ru-RU" w:eastAsia="en-US"/>
        </w:rPr>
        <w:t>………………………………………………………………………………………</w:t>
      </w:r>
      <w:r w:rsidR="005411FE" w:rsidRPr="005411FE">
        <w:rPr>
          <w:rFonts w:ascii="Calibri" w:eastAsia="Calibri" w:hAnsi="Calibri"/>
          <w:kern w:val="0"/>
          <w:sz w:val="28"/>
          <w:szCs w:val="28"/>
          <w:lang w:val="ru-RU" w:eastAsia="en-US"/>
        </w:rPr>
        <w:t>.</w:t>
      </w:r>
      <w:r>
        <w:rPr>
          <w:rFonts w:ascii="Calibri" w:eastAsia="Calibri" w:hAnsi="Calibri"/>
          <w:kern w:val="0"/>
          <w:sz w:val="28"/>
          <w:szCs w:val="28"/>
          <w:lang w:val="ru-RU" w:eastAsia="en-US"/>
        </w:rPr>
        <w:t>..</w:t>
      </w:r>
      <w:r w:rsidR="009F63F7">
        <w:rPr>
          <w:rFonts w:ascii="Calibri" w:eastAsia="Calibri" w:hAnsi="Calibri"/>
          <w:kern w:val="0"/>
          <w:sz w:val="28"/>
          <w:szCs w:val="28"/>
          <w:lang w:val="ru-RU" w:eastAsia="en-US"/>
        </w:rPr>
        <w:t>8</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Установка диска…</w:t>
      </w:r>
      <w:r>
        <w:rPr>
          <w:rFonts w:ascii="Calibri" w:eastAsia="Calibri" w:hAnsi="Calibri"/>
          <w:kern w:val="0"/>
          <w:sz w:val="28"/>
          <w:szCs w:val="28"/>
          <w:lang w:val="ru-RU" w:eastAsia="en-US"/>
        </w:rPr>
        <w:t>……………………………………………………………………………………………</w:t>
      </w:r>
      <w:r w:rsidR="005411FE" w:rsidRPr="005411FE">
        <w:rPr>
          <w:rFonts w:ascii="Calibri" w:eastAsia="Calibri" w:hAnsi="Calibri"/>
          <w:kern w:val="0"/>
          <w:sz w:val="28"/>
          <w:szCs w:val="28"/>
          <w:lang w:val="ru-RU" w:eastAsia="en-US"/>
        </w:rPr>
        <w:t>.</w:t>
      </w:r>
      <w:r>
        <w:rPr>
          <w:rFonts w:ascii="Calibri" w:eastAsia="Calibri" w:hAnsi="Calibri"/>
          <w:kern w:val="0"/>
          <w:sz w:val="28"/>
          <w:szCs w:val="28"/>
          <w:lang w:val="ru-RU" w:eastAsia="en-US"/>
        </w:rPr>
        <w:t>.</w:t>
      </w:r>
      <w:r w:rsidR="007309B3">
        <w:rPr>
          <w:rFonts w:ascii="Calibri" w:eastAsia="Calibri" w:hAnsi="Calibri"/>
          <w:kern w:val="0"/>
          <w:sz w:val="28"/>
          <w:szCs w:val="28"/>
          <w:lang w:val="ru-RU" w:eastAsia="en-US"/>
        </w:rPr>
        <w:t>8</w:t>
      </w:r>
    </w:p>
    <w:p w:rsidR="00FF5BB0" w:rsidRPr="00FF5BB0" w:rsidRDefault="005E6603" w:rsidP="00FF5BB0">
      <w:pPr>
        <w:widowControl/>
        <w:spacing w:after="160" w:line="259" w:lineRule="auto"/>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Виды </w:t>
      </w:r>
      <w:r w:rsidR="00FF5BB0" w:rsidRPr="00FF5BB0">
        <w:rPr>
          <w:rFonts w:ascii="Calibri" w:eastAsia="Calibri" w:hAnsi="Calibri"/>
          <w:kern w:val="0"/>
          <w:sz w:val="28"/>
          <w:szCs w:val="28"/>
          <w:lang w:val="ru-RU" w:eastAsia="en-US"/>
        </w:rPr>
        <w:t>резки…</w:t>
      </w:r>
      <w:r w:rsidR="00FF5BB0">
        <w:rPr>
          <w:rFonts w:ascii="Calibri" w:eastAsia="Calibri" w:hAnsi="Calibri"/>
          <w:kern w:val="0"/>
          <w:sz w:val="28"/>
          <w:szCs w:val="28"/>
          <w:lang w:val="ru-RU" w:eastAsia="en-US"/>
        </w:rPr>
        <w:t>…………………………………………………………………………………………………</w:t>
      </w:r>
      <w:r w:rsidR="007309B3">
        <w:rPr>
          <w:rFonts w:ascii="Calibri" w:eastAsia="Calibri" w:hAnsi="Calibri"/>
          <w:kern w:val="0"/>
          <w:sz w:val="28"/>
          <w:szCs w:val="28"/>
          <w:lang w:val="ru-RU" w:eastAsia="en-US"/>
        </w:rPr>
        <w:t>.</w:t>
      </w:r>
      <w:r w:rsidR="00FF5BB0">
        <w:rPr>
          <w:rFonts w:ascii="Calibri" w:eastAsia="Calibri" w:hAnsi="Calibri"/>
          <w:kern w:val="0"/>
          <w:sz w:val="28"/>
          <w:szCs w:val="28"/>
          <w:lang w:val="ru-RU" w:eastAsia="en-US"/>
        </w:rPr>
        <w:t>…</w:t>
      </w:r>
      <w:r w:rsidR="005411FE" w:rsidRPr="005411FE">
        <w:rPr>
          <w:rFonts w:ascii="Calibri" w:eastAsia="Calibri" w:hAnsi="Calibri"/>
          <w:kern w:val="0"/>
          <w:sz w:val="28"/>
          <w:szCs w:val="28"/>
          <w:lang w:val="ru-RU" w:eastAsia="en-US"/>
        </w:rPr>
        <w:t>.</w:t>
      </w:r>
      <w:r w:rsidR="007309B3">
        <w:rPr>
          <w:rFonts w:ascii="Calibri" w:eastAsia="Calibri" w:hAnsi="Calibri"/>
          <w:kern w:val="0"/>
          <w:sz w:val="28"/>
          <w:szCs w:val="28"/>
          <w:lang w:val="ru-RU" w:eastAsia="en-US"/>
        </w:rPr>
        <w:t>8</w:t>
      </w:r>
    </w:p>
    <w:p w:rsidR="00FF5BB0" w:rsidRPr="005411FE"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До начала работы…</w:t>
      </w:r>
      <w:r>
        <w:rPr>
          <w:rFonts w:ascii="Calibri" w:eastAsia="Calibri" w:hAnsi="Calibri"/>
          <w:kern w:val="0"/>
          <w:sz w:val="28"/>
          <w:szCs w:val="28"/>
          <w:lang w:val="ru-RU" w:eastAsia="en-US"/>
        </w:rPr>
        <w:t>……………………………………………………………………………………………</w:t>
      </w:r>
      <w:r w:rsidR="005411FE" w:rsidRPr="005411FE">
        <w:rPr>
          <w:rFonts w:ascii="Calibri" w:eastAsia="Calibri" w:hAnsi="Calibri"/>
          <w:kern w:val="0"/>
          <w:sz w:val="28"/>
          <w:szCs w:val="28"/>
          <w:lang w:val="ru-RU" w:eastAsia="en-US"/>
        </w:rPr>
        <w:t>9</w:t>
      </w:r>
    </w:p>
    <w:p w:rsidR="00FF5BB0" w:rsidRPr="005411FE"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Начало резки…</w:t>
      </w:r>
      <w:r>
        <w:rPr>
          <w:rFonts w:ascii="Calibri" w:eastAsia="Calibri" w:hAnsi="Calibri"/>
          <w:kern w:val="0"/>
          <w:sz w:val="28"/>
          <w:szCs w:val="28"/>
          <w:lang w:val="ru-RU" w:eastAsia="en-US"/>
        </w:rPr>
        <w:t>…………………………………………………………………………………………………..</w:t>
      </w:r>
      <w:r w:rsidR="009C486D" w:rsidRPr="005411FE">
        <w:rPr>
          <w:rFonts w:ascii="Calibri" w:eastAsia="Calibri" w:hAnsi="Calibri"/>
          <w:kern w:val="0"/>
          <w:sz w:val="28"/>
          <w:szCs w:val="28"/>
          <w:lang w:val="ru-RU" w:eastAsia="en-US"/>
        </w:rPr>
        <w:t>10</w:t>
      </w:r>
    </w:p>
    <w:p w:rsidR="00FF5BB0" w:rsidRPr="00F17BF9"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Ремни и шкивы…</w:t>
      </w:r>
      <w:r>
        <w:rPr>
          <w:rFonts w:ascii="Calibri" w:eastAsia="Calibri" w:hAnsi="Calibri"/>
          <w:kern w:val="0"/>
          <w:sz w:val="28"/>
          <w:szCs w:val="28"/>
          <w:lang w:val="ru-RU" w:eastAsia="en-US"/>
        </w:rPr>
        <w:t>………………………………………………………………………………………………</w:t>
      </w:r>
      <w:r w:rsidR="00057D67">
        <w:rPr>
          <w:rFonts w:ascii="Calibri" w:eastAsia="Calibri" w:hAnsi="Calibri"/>
          <w:kern w:val="0"/>
          <w:sz w:val="28"/>
          <w:szCs w:val="28"/>
          <w:lang w:val="ru-RU" w:eastAsia="en-US"/>
        </w:rPr>
        <w:t>.</w:t>
      </w:r>
      <w:r w:rsidR="003C3301" w:rsidRPr="00F17BF9">
        <w:rPr>
          <w:rFonts w:ascii="Calibri" w:eastAsia="Calibri" w:hAnsi="Calibri"/>
          <w:kern w:val="0"/>
          <w:sz w:val="28"/>
          <w:szCs w:val="28"/>
          <w:lang w:val="ru-RU" w:eastAsia="en-US"/>
        </w:rPr>
        <w:t>10</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Сухая резка...</w:t>
      </w:r>
      <w:r>
        <w:rPr>
          <w:rFonts w:ascii="Calibri" w:eastAsia="Calibri" w:hAnsi="Calibri"/>
          <w:kern w:val="0"/>
          <w:sz w:val="28"/>
          <w:szCs w:val="28"/>
          <w:lang w:val="ru-RU" w:eastAsia="en-US"/>
        </w:rPr>
        <w:t>............................................................................................................</w:t>
      </w:r>
      <w:r w:rsidR="00057D67">
        <w:rPr>
          <w:rFonts w:ascii="Calibri" w:eastAsia="Calibri" w:hAnsi="Calibri"/>
          <w:kern w:val="0"/>
          <w:sz w:val="28"/>
          <w:szCs w:val="28"/>
          <w:lang w:val="ru-RU" w:eastAsia="en-US"/>
        </w:rPr>
        <w:t>11</w:t>
      </w:r>
    </w:p>
    <w:p w:rsidR="00FF5BB0" w:rsidRPr="00FF5BB0" w:rsidRDefault="00FF5BB0" w:rsidP="00FF5BB0">
      <w:pPr>
        <w:widowControl/>
        <w:numPr>
          <w:ilvl w:val="0"/>
          <w:numId w:val="17"/>
        </w:numPr>
        <w:spacing w:after="160" w:line="259" w:lineRule="auto"/>
        <w:jc w:val="left"/>
        <w:rPr>
          <w:rFonts w:ascii="Calibri" w:eastAsia="Calibri" w:hAnsi="Calibri"/>
          <w:b/>
          <w:kern w:val="0"/>
          <w:sz w:val="28"/>
          <w:szCs w:val="28"/>
          <w:lang w:eastAsia="en-US"/>
        </w:rPr>
      </w:pPr>
      <w:r w:rsidRPr="00FF5BB0">
        <w:rPr>
          <w:rFonts w:ascii="Calibri" w:eastAsia="Calibri" w:hAnsi="Calibri"/>
          <w:b/>
          <w:kern w:val="0"/>
          <w:sz w:val="28"/>
          <w:szCs w:val="28"/>
          <w:lang w:eastAsia="en-US"/>
        </w:rPr>
        <w:t>Техническое обслуживание</w:t>
      </w:r>
    </w:p>
    <w:p w:rsidR="00FF5BB0" w:rsidRPr="00FF5BB0" w:rsidRDefault="00FF5BB0" w:rsidP="00FF5BB0">
      <w:pPr>
        <w:widowControl/>
        <w:spacing w:after="160" w:line="259" w:lineRule="auto"/>
        <w:jc w:val="left"/>
        <w:rPr>
          <w:rFonts w:ascii="Calibri" w:eastAsia="Calibri" w:hAnsi="Calibri"/>
          <w:kern w:val="0"/>
          <w:sz w:val="28"/>
          <w:szCs w:val="28"/>
          <w:lang w:val="ru-RU" w:eastAsia="en-US"/>
        </w:rPr>
      </w:pPr>
      <w:r w:rsidRPr="00FF5BB0">
        <w:rPr>
          <w:rFonts w:ascii="Calibri" w:eastAsia="Calibri" w:hAnsi="Calibri"/>
          <w:kern w:val="0"/>
          <w:sz w:val="28"/>
          <w:szCs w:val="28"/>
          <w:lang w:val="ru-RU" w:eastAsia="en-US"/>
        </w:rPr>
        <w:t>Поиск и устранение неисправностей…</w:t>
      </w:r>
      <w:r>
        <w:rPr>
          <w:rFonts w:ascii="Calibri" w:eastAsia="Calibri" w:hAnsi="Calibri"/>
          <w:kern w:val="0"/>
          <w:sz w:val="28"/>
          <w:szCs w:val="28"/>
          <w:lang w:val="ru-RU" w:eastAsia="en-US"/>
        </w:rPr>
        <w:t>………………………………………………………………</w:t>
      </w:r>
      <w:r w:rsidR="00837E87">
        <w:rPr>
          <w:rFonts w:ascii="Calibri" w:eastAsia="Calibri" w:hAnsi="Calibri"/>
          <w:kern w:val="0"/>
          <w:sz w:val="28"/>
          <w:szCs w:val="28"/>
          <w:lang w:val="ru-RU" w:eastAsia="en-US"/>
        </w:rPr>
        <w:t>12</w:t>
      </w:r>
    </w:p>
    <w:p w:rsidR="00FF5BB0" w:rsidRPr="00FF5BB0" w:rsidRDefault="00FF5BB0" w:rsidP="00FF5BB0">
      <w:pPr>
        <w:widowControl/>
        <w:numPr>
          <w:ilvl w:val="0"/>
          <w:numId w:val="17"/>
        </w:numPr>
        <w:spacing w:after="160" w:line="259" w:lineRule="auto"/>
        <w:jc w:val="left"/>
        <w:rPr>
          <w:rFonts w:ascii="Calibri" w:eastAsia="Calibri" w:hAnsi="Calibri"/>
          <w:kern w:val="0"/>
          <w:sz w:val="28"/>
          <w:szCs w:val="28"/>
          <w:lang w:val="ru-RU" w:eastAsia="en-US"/>
        </w:rPr>
      </w:pPr>
      <w:r w:rsidRPr="00FF5BB0">
        <w:rPr>
          <w:rFonts w:ascii="Calibri" w:eastAsia="Calibri" w:hAnsi="Calibri"/>
          <w:b/>
          <w:kern w:val="0"/>
          <w:sz w:val="28"/>
          <w:szCs w:val="28"/>
          <w:lang w:val="ru-RU" w:eastAsia="en-US"/>
        </w:rPr>
        <w:t>Уход за оборудованием</w:t>
      </w:r>
      <w:r w:rsidRPr="00FF5BB0">
        <w:rPr>
          <w:rFonts w:ascii="Calibri" w:eastAsia="Calibri" w:hAnsi="Calibri"/>
          <w:kern w:val="0"/>
          <w:sz w:val="28"/>
          <w:szCs w:val="28"/>
          <w:lang w:val="ru-RU" w:eastAsia="en-US"/>
        </w:rPr>
        <w:t>…</w:t>
      </w:r>
      <w:r>
        <w:rPr>
          <w:rFonts w:ascii="Calibri" w:eastAsia="Calibri" w:hAnsi="Calibri"/>
          <w:kern w:val="0"/>
          <w:sz w:val="28"/>
          <w:szCs w:val="28"/>
          <w:lang w:val="ru-RU" w:eastAsia="en-US"/>
        </w:rPr>
        <w:t>…………………………………………………………………………</w:t>
      </w:r>
    </w:p>
    <w:p w:rsidR="00FF5BB0" w:rsidRPr="00FF5BB0" w:rsidRDefault="00FF5BB0" w:rsidP="00FF5BB0">
      <w:pPr>
        <w:widowControl/>
        <w:numPr>
          <w:ilvl w:val="0"/>
          <w:numId w:val="17"/>
        </w:numPr>
        <w:spacing w:after="160" w:line="259" w:lineRule="auto"/>
        <w:jc w:val="left"/>
        <w:rPr>
          <w:rFonts w:ascii="Calibri" w:eastAsia="Calibri" w:hAnsi="Calibri"/>
          <w:kern w:val="0"/>
          <w:sz w:val="28"/>
          <w:szCs w:val="28"/>
          <w:lang w:val="ru-RU" w:eastAsia="en-US"/>
        </w:rPr>
      </w:pPr>
      <w:r w:rsidRPr="00FF5BB0">
        <w:rPr>
          <w:rFonts w:ascii="Calibri" w:eastAsia="Calibri" w:hAnsi="Calibri"/>
          <w:b/>
          <w:kern w:val="0"/>
          <w:sz w:val="28"/>
          <w:szCs w:val="28"/>
          <w:lang w:val="ru-RU" w:eastAsia="en-US"/>
        </w:rPr>
        <w:lastRenderedPageBreak/>
        <w:t>Технические характеристики</w:t>
      </w:r>
      <w:r w:rsidRPr="00FF5BB0">
        <w:rPr>
          <w:rFonts w:ascii="Calibri" w:eastAsia="Calibri" w:hAnsi="Calibri"/>
          <w:kern w:val="0"/>
          <w:sz w:val="28"/>
          <w:szCs w:val="28"/>
          <w:lang w:val="ru-RU" w:eastAsia="en-US"/>
        </w:rPr>
        <w:t>…</w:t>
      </w:r>
      <w:r>
        <w:rPr>
          <w:rFonts w:ascii="Calibri" w:eastAsia="Calibri" w:hAnsi="Calibri"/>
          <w:kern w:val="0"/>
          <w:sz w:val="28"/>
          <w:szCs w:val="28"/>
          <w:lang w:val="ru-RU" w:eastAsia="en-US"/>
        </w:rPr>
        <w:t>………………………………………………………………….</w:t>
      </w:r>
    </w:p>
    <w:p w:rsidR="00FF5BB0" w:rsidRPr="00FF5BB0" w:rsidRDefault="00FF5BB0" w:rsidP="00FF5BB0">
      <w:pPr>
        <w:widowControl/>
        <w:numPr>
          <w:ilvl w:val="0"/>
          <w:numId w:val="17"/>
        </w:numPr>
        <w:spacing w:after="160" w:line="259" w:lineRule="auto"/>
        <w:jc w:val="left"/>
        <w:rPr>
          <w:rFonts w:ascii="Calibri" w:eastAsia="Calibri" w:hAnsi="Calibri"/>
          <w:kern w:val="0"/>
          <w:sz w:val="28"/>
          <w:szCs w:val="28"/>
          <w:lang w:val="ru-RU" w:eastAsia="en-US"/>
        </w:rPr>
      </w:pPr>
      <w:r w:rsidRPr="00FF5BB0">
        <w:rPr>
          <w:rFonts w:ascii="Calibri" w:eastAsia="Calibri" w:hAnsi="Calibri"/>
          <w:b/>
          <w:kern w:val="0"/>
          <w:sz w:val="28"/>
          <w:szCs w:val="28"/>
          <w:lang w:val="ru-RU" w:eastAsia="en-US"/>
        </w:rPr>
        <w:t>Гарантия</w:t>
      </w:r>
      <w:r>
        <w:rPr>
          <w:rFonts w:ascii="Calibri" w:eastAsia="Calibri" w:hAnsi="Calibri"/>
          <w:kern w:val="0"/>
          <w:sz w:val="28"/>
          <w:szCs w:val="28"/>
          <w:lang w:val="ru-RU" w:eastAsia="en-US"/>
        </w:rPr>
        <w:t>………………………………………………………………………………………………………</w:t>
      </w:r>
    </w:p>
    <w:p w:rsidR="00FF5BB0" w:rsidRPr="00FF5BB0" w:rsidRDefault="005E6603" w:rsidP="00FF5BB0">
      <w:pPr>
        <w:widowControl/>
        <w:numPr>
          <w:ilvl w:val="0"/>
          <w:numId w:val="17"/>
        </w:numPr>
        <w:spacing w:after="160" w:line="259" w:lineRule="auto"/>
        <w:jc w:val="left"/>
        <w:rPr>
          <w:rFonts w:ascii="Calibri" w:eastAsia="Calibri" w:hAnsi="Calibri"/>
          <w:kern w:val="0"/>
          <w:sz w:val="28"/>
          <w:szCs w:val="28"/>
          <w:lang w:val="ru-RU" w:eastAsia="en-US"/>
        </w:rPr>
      </w:pPr>
      <w:r>
        <w:rPr>
          <w:rFonts w:ascii="Calibri" w:eastAsia="Calibri" w:hAnsi="Calibri"/>
          <w:b/>
          <w:kern w:val="0"/>
          <w:sz w:val="28"/>
          <w:szCs w:val="28"/>
          <w:lang w:val="ru-RU" w:eastAsia="en-US"/>
        </w:rPr>
        <w:t xml:space="preserve">Перечень заменяемых </w:t>
      </w:r>
      <w:r w:rsidR="00FF5BB0" w:rsidRPr="00FF5BB0">
        <w:rPr>
          <w:rFonts w:ascii="Calibri" w:eastAsia="Calibri" w:hAnsi="Calibri"/>
          <w:b/>
          <w:kern w:val="0"/>
          <w:sz w:val="28"/>
          <w:szCs w:val="28"/>
          <w:lang w:val="ru-RU" w:eastAsia="en-US"/>
        </w:rPr>
        <w:t>запчастей</w:t>
      </w:r>
      <w:r w:rsidR="00FF5BB0" w:rsidRPr="00FF5BB0">
        <w:rPr>
          <w:rFonts w:ascii="Calibri" w:eastAsia="Calibri" w:hAnsi="Calibri"/>
          <w:kern w:val="0"/>
          <w:sz w:val="28"/>
          <w:szCs w:val="28"/>
          <w:lang w:val="ru-RU" w:eastAsia="en-US"/>
        </w:rPr>
        <w:t>…</w:t>
      </w:r>
      <w:r w:rsidR="00FF5BB0">
        <w:rPr>
          <w:rFonts w:ascii="Calibri" w:eastAsia="Calibri" w:hAnsi="Calibri"/>
          <w:kern w:val="0"/>
          <w:sz w:val="28"/>
          <w:szCs w:val="28"/>
          <w:lang w:val="ru-RU" w:eastAsia="en-US"/>
        </w:rPr>
        <w:t>…………………………………………………………..</w:t>
      </w:r>
    </w:p>
    <w:p w:rsidR="00FF5BB0" w:rsidRPr="005E6603" w:rsidRDefault="00FF5BB0" w:rsidP="00FF5BB0">
      <w:pPr>
        <w:widowControl/>
        <w:spacing w:after="160" w:line="259" w:lineRule="auto"/>
        <w:jc w:val="left"/>
        <w:rPr>
          <w:rFonts w:ascii="Calibri" w:eastAsia="Calibri" w:hAnsi="Calibri"/>
          <w:kern w:val="0"/>
          <w:sz w:val="28"/>
          <w:szCs w:val="28"/>
          <w:lang w:eastAsia="en-US"/>
        </w:rPr>
      </w:pPr>
    </w:p>
    <w:p w:rsidR="00DD67CF" w:rsidRPr="00DD67CF" w:rsidRDefault="00DD67CF" w:rsidP="00DD67CF">
      <w:pPr>
        <w:widowControl/>
        <w:spacing w:after="160" w:line="259" w:lineRule="auto"/>
        <w:jc w:val="left"/>
        <w:rPr>
          <w:rFonts w:ascii="Calibri" w:eastAsia="Calibri" w:hAnsi="Calibri"/>
          <w:b/>
          <w:kern w:val="0"/>
          <w:sz w:val="28"/>
          <w:szCs w:val="28"/>
          <w:lang w:val="ru-RU" w:eastAsia="en-US"/>
        </w:rPr>
      </w:pPr>
      <w:r w:rsidRPr="00DD67CF">
        <w:rPr>
          <w:rFonts w:ascii="Calibri" w:eastAsia="Calibri" w:hAnsi="Calibri"/>
          <w:kern w:val="0"/>
          <w:sz w:val="28"/>
          <w:szCs w:val="28"/>
          <w:lang w:val="ru-RU" w:eastAsia="en-US"/>
        </w:rPr>
        <w:t>I.</w:t>
      </w:r>
      <w:r w:rsidRPr="00DD67CF">
        <w:rPr>
          <w:rFonts w:ascii="Calibri" w:eastAsia="Calibri" w:hAnsi="Calibri"/>
          <w:kern w:val="0"/>
          <w:sz w:val="28"/>
          <w:szCs w:val="28"/>
          <w:lang w:val="ru-RU" w:eastAsia="en-US"/>
        </w:rPr>
        <w:tab/>
      </w:r>
      <w:r w:rsidRPr="00DD67CF">
        <w:rPr>
          <w:rFonts w:ascii="Calibri" w:eastAsia="Calibri" w:hAnsi="Calibri"/>
          <w:b/>
          <w:kern w:val="0"/>
          <w:sz w:val="28"/>
          <w:szCs w:val="28"/>
          <w:lang w:val="ru-RU" w:eastAsia="en-US"/>
        </w:rPr>
        <w:t>П</w:t>
      </w:r>
      <w:r>
        <w:rPr>
          <w:rFonts w:ascii="Calibri" w:eastAsia="Calibri" w:hAnsi="Calibri"/>
          <w:b/>
          <w:kern w:val="0"/>
          <w:sz w:val="28"/>
          <w:szCs w:val="28"/>
          <w:lang w:val="ru-RU" w:eastAsia="en-US"/>
        </w:rPr>
        <w:t>равила безопасной эксплуатации</w:t>
      </w:r>
    </w:p>
    <w:p w:rsidR="00DD67CF" w:rsidRPr="00DD67CF" w:rsidRDefault="00DD67CF" w:rsidP="00DD67CF">
      <w:pPr>
        <w:widowControl/>
        <w:spacing w:after="160" w:line="259" w:lineRule="auto"/>
        <w:rPr>
          <w:rFonts w:ascii="Calibri" w:eastAsia="Calibri" w:hAnsi="Calibri"/>
          <w:kern w:val="0"/>
          <w:sz w:val="28"/>
          <w:szCs w:val="28"/>
          <w:lang w:val="ru-RU" w:eastAsia="en-US"/>
        </w:rPr>
      </w:pPr>
      <w:r w:rsidRPr="00DD67CF">
        <w:rPr>
          <w:rFonts w:ascii="Calibri" w:eastAsia="Calibri" w:hAnsi="Calibri"/>
          <w:b/>
          <w:kern w:val="0"/>
          <w:sz w:val="28"/>
          <w:szCs w:val="28"/>
          <w:lang w:val="ru-RU" w:eastAsia="en-US"/>
        </w:rPr>
        <w:t>ПРЕДУПРЕЖДЕНИЕ</w:t>
      </w:r>
      <w:r>
        <w:rPr>
          <w:rFonts w:ascii="Calibri" w:eastAsia="Calibri" w:hAnsi="Calibri"/>
          <w:kern w:val="0"/>
          <w:sz w:val="28"/>
          <w:szCs w:val="28"/>
          <w:lang w:val="ru-RU" w:eastAsia="en-US"/>
        </w:rPr>
        <w:t>: Отказ от</w:t>
      </w:r>
      <w:r w:rsidRPr="00DD67CF">
        <w:rPr>
          <w:rFonts w:ascii="Calibri" w:eastAsia="Calibri" w:hAnsi="Calibri"/>
          <w:kern w:val="0"/>
          <w:sz w:val="28"/>
          <w:szCs w:val="28"/>
          <w:lang w:val="ru-RU" w:eastAsia="en-US"/>
        </w:rPr>
        <w:t xml:space="preserve"> следующих инструкций в руководст</w:t>
      </w:r>
      <w:r>
        <w:rPr>
          <w:rFonts w:ascii="Calibri" w:eastAsia="Calibri" w:hAnsi="Calibri"/>
          <w:kern w:val="0"/>
          <w:sz w:val="28"/>
          <w:szCs w:val="28"/>
          <w:lang w:val="ru-RU" w:eastAsia="en-US"/>
        </w:rPr>
        <w:t xml:space="preserve">ве, может привести к серьезным повреждениям </w:t>
      </w:r>
      <w:r w:rsidRPr="00DD67CF">
        <w:rPr>
          <w:rFonts w:ascii="Calibri" w:eastAsia="Calibri" w:hAnsi="Calibri"/>
          <w:kern w:val="0"/>
          <w:sz w:val="28"/>
          <w:szCs w:val="28"/>
          <w:lang w:val="ru-RU" w:eastAsia="en-US"/>
        </w:rPr>
        <w:t>или даже смерти! Данное оборудо</w:t>
      </w:r>
      <w:r>
        <w:rPr>
          <w:rFonts w:ascii="Calibri" w:eastAsia="Calibri" w:hAnsi="Calibri"/>
          <w:kern w:val="0"/>
          <w:sz w:val="28"/>
          <w:szCs w:val="28"/>
          <w:lang w:val="ru-RU" w:eastAsia="en-US"/>
        </w:rPr>
        <w:t xml:space="preserve">вание должно быть установлено и </w:t>
      </w:r>
      <w:r w:rsidRPr="00DD67CF">
        <w:rPr>
          <w:rFonts w:ascii="Calibri" w:eastAsia="Calibri" w:hAnsi="Calibri"/>
          <w:kern w:val="0"/>
          <w:sz w:val="28"/>
          <w:szCs w:val="28"/>
          <w:lang w:val="ru-RU" w:eastAsia="en-US"/>
        </w:rPr>
        <w:t>использовано исключительно квалифицированными работниками! Оборудо</w:t>
      </w:r>
      <w:r>
        <w:rPr>
          <w:rFonts w:ascii="Calibri" w:eastAsia="Calibri" w:hAnsi="Calibri"/>
          <w:kern w:val="0"/>
          <w:sz w:val="28"/>
          <w:szCs w:val="28"/>
          <w:lang w:val="ru-RU" w:eastAsia="en-US"/>
        </w:rPr>
        <w:t xml:space="preserve">вание предназначено только для промышленного </w:t>
      </w:r>
      <w:r w:rsidRPr="00DD67CF">
        <w:rPr>
          <w:rFonts w:ascii="Calibri" w:eastAsia="Calibri" w:hAnsi="Calibri"/>
          <w:kern w:val="0"/>
          <w:sz w:val="28"/>
          <w:szCs w:val="28"/>
          <w:lang w:val="ru-RU" w:eastAsia="en-US"/>
        </w:rPr>
        <w:t>использования. При испол</w:t>
      </w:r>
      <w:r>
        <w:rPr>
          <w:rFonts w:ascii="Calibri" w:eastAsia="Calibri" w:hAnsi="Calibri"/>
          <w:kern w:val="0"/>
          <w:sz w:val="28"/>
          <w:szCs w:val="28"/>
          <w:lang w:val="ru-RU" w:eastAsia="en-US"/>
        </w:rPr>
        <w:t xml:space="preserve">ьзовании оборудования по резке </w:t>
      </w:r>
      <w:r w:rsidRPr="00DD67CF">
        <w:rPr>
          <w:rFonts w:ascii="Calibri" w:eastAsia="Calibri" w:hAnsi="Calibri"/>
          <w:kern w:val="0"/>
          <w:sz w:val="28"/>
          <w:szCs w:val="28"/>
          <w:lang w:val="ru-RU" w:eastAsia="en-US"/>
        </w:rPr>
        <w:t>бетона,  последующие меры  безопасности должны  быть</w:t>
      </w:r>
      <w:r>
        <w:rPr>
          <w:rFonts w:ascii="Calibri" w:eastAsia="Calibri" w:hAnsi="Calibri"/>
          <w:kern w:val="0"/>
          <w:sz w:val="28"/>
          <w:szCs w:val="28"/>
          <w:lang w:val="ru-RU" w:eastAsia="en-US"/>
        </w:rPr>
        <w:t xml:space="preserve"> учтены.</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Основы  безопасности.</w:t>
      </w:r>
    </w:p>
    <w:p w:rsidR="00DD67CF" w:rsidRPr="00DD67CF" w:rsidRDefault="00DD67CF" w:rsidP="00DD67CF">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Не использо</w:t>
      </w:r>
      <w:r>
        <w:rPr>
          <w:rFonts w:ascii="Calibri" w:eastAsia="Calibri" w:hAnsi="Calibri"/>
          <w:kern w:val="0"/>
          <w:sz w:val="28"/>
          <w:szCs w:val="28"/>
          <w:lang w:val="ru-RU" w:eastAsia="en-US"/>
        </w:rPr>
        <w:t xml:space="preserve">вать или не обслуживать данное </w:t>
      </w:r>
      <w:r w:rsidRPr="00DD67CF">
        <w:rPr>
          <w:rFonts w:ascii="Calibri" w:eastAsia="Calibri" w:hAnsi="Calibri"/>
          <w:kern w:val="0"/>
          <w:sz w:val="28"/>
          <w:szCs w:val="28"/>
          <w:lang w:val="ru-RU" w:eastAsia="en-US"/>
        </w:rPr>
        <w:t>оборудование, не прочитав  полное руководство.</w:t>
      </w:r>
    </w:p>
    <w:p w:rsidR="00DD67CF" w:rsidRPr="00DD67CF" w:rsidRDefault="00DD67CF" w:rsidP="00DD67CF">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Данное оборудование  не должно использоваться лицами моложе 18 лет.</w:t>
      </w:r>
    </w:p>
    <w:p w:rsidR="00DD67CF" w:rsidRPr="00DD67CF" w:rsidRDefault="00DD67CF" w:rsidP="00DD67CF">
      <w:pPr>
        <w:widowControl/>
        <w:spacing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Никогда не используйте оборудование без </w:t>
      </w:r>
      <w:r w:rsidRPr="00DD67CF">
        <w:rPr>
          <w:rFonts w:ascii="Calibri" w:eastAsia="Calibri" w:hAnsi="Calibri"/>
          <w:kern w:val="0"/>
          <w:sz w:val="28"/>
          <w:szCs w:val="28"/>
          <w:lang w:val="ru-RU" w:eastAsia="en-US"/>
        </w:rPr>
        <w:t>соответствующей  защитной одежды, безосколочных очков, ботинок со стальными носками и  других защитных мер, рекомендуемых для работы.</w:t>
      </w:r>
    </w:p>
    <w:p w:rsidR="00DD67CF" w:rsidRPr="00DD67CF" w:rsidRDefault="00DD67CF" w:rsidP="00DD67CF">
      <w:pPr>
        <w:widowControl/>
        <w:spacing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Никогда не используйте оборудование, если вы</w:t>
      </w:r>
      <w:r w:rsidRPr="00DD67CF">
        <w:rPr>
          <w:rFonts w:ascii="Calibri" w:eastAsia="Calibri" w:hAnsi="Calibri"/>
          <w:kern w:val="0"/>
          <w:sz w:val="28"/>
          <w:szCs w:val="28"/>
          <w:lang w:val="ru-RU" w:eastAsia="en-US"/>
        </w:rPr>
        <w:t xml:space="preserve"> не здоровы, в связи с переутомлением, заболеваниями или приемом лекарственных средств.</w:t>
      </w:r>
    </w:p>
    <w:p w:rsidR="00DD67CF" w:rsidRPr="00DD67CF" w:rsidRDefault="00DD67CF" w:rsidP="00DD67CF">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w:t>
      </w:r>
      <w:r>
        <w:rPr>
          <w:rFonts w:ascii="Calibri" w:eastAsia="Calibri" w:hAnsi="Calibri"/>
          <w:kern w:val="0"/>
          <w:sz w:val="28"/>
          <w:szCs w:val="28"/>
          <w:lang w:val="ru-RU" w:eastAsia="en-US"/>
        </w:rPr>
        <w:t xml:space="preserve">икогда не используйте оборудование, находясь в </w:t>
      </w:r>
      <w:r w:rsidRPr="00DD67CF">
        <w:rPr>
          <w:rFonts w:ascii="Calibri" w:eastAsia="Calibri" w:hAnsi="Calibri"/>
          <w:kern w:val="0"/>
          <w:sz w:val="28"/>
          <w:szCs w:val="28"/>
          <w:lang w:val="ru-RU" w:eastAsia="en-US"/>
        </w:rPr>
        <w:t>состоянии  алкогольного или наркотического опьянения.</w:t>
      </w:r>
    </w:p>
    <w:p w:rsidR="00DD67CF" w:rsidRPr="00DD67CF" w:rsidRDefault="00DD67CF" w:rsidP="00DD67CF">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 Никогда не используйте аксессуары или иные при</w:t>
      </w:r>
      <w:r>
        <w:rPr>
          <w:rFonts w:ascii="Calibri" w:eastAsia="Calibri" w:hAnsi="Calibri"/>
          <w:kern w:val="0"/>
          <w:sz w:val="28"/>
          <w:szCs w:val="28"/>
          <w:lang w:val="ru-RU" w:eastAsia="en-US"/>
        </w:rPr>
        <w:t>способления, не рекомендованные</w:t>
      </w:r>
      <w:r w:rsidR="00B56FA7">
        <w:rPr>
          <w:rFonts w:ascii="Calibri" w:eastAsia="Calibri" w:hAnsi="Calibri"/>
          <w:kern w:val="0"/>
          <w:sz w:val="28"/>
          <w:szCs w:val="28"/>
          <w:lang w:val="ru-RU" w:eastAsia="en-US"/>
        </w:rPr>
        <w:t xml:space="preserve"> </w:t>
      </w:r>
      <w:r w:rsidRPr="00DD67CF">
        <w:rPr>
          <w:rFonts w:ascii="Calibri" w:eastAsia="Calibri" w:hAnsi="Calibri"/>
          <w:kern w:val="0"/>
          <w:sz w:val="28"/>
          <w:szCs w:val="28"/>
          <w:lang w:val="ru-RU" w:eastAsia="en-US"/>
        </w:rPr>
        <w:t>нашей к</w:t>
      </w:r>
      <w:r>
        <w:rPr>
          <w:rFonts w:ascii="Calibri" w:eastAsia="Calibri" w:hAnsi="Calibri"/>
          <w:kern w:val="0"/>
          <w:sz w:val="28"/>
          <w:szCs w:val="28"/>
          <w:lang w:val="ru-RU" w:eastAsia="en-US"/>
        </w:rPr>
        <w:t xml:space="preserve">омпанией. Это может привести к </w:t>
      </w:r>
      <w:r w:rsidRPr="00DD67CF">
        <w:rPr>
          <w:rFonts w:ascii="Calibri" w:eastAsia="Calibri" w:hAnsi="Calibri"/>
          <w:kern w:val="0"/>
          <w:sz w:val="28"/>
          <w:szCs w:val="28"/>
          <w:lang w:val="ru-RU" w:eastAsia="en-US"/>
        </w:rPr>
        <w:t xml:space="preserve">повреждению оборудования или его поломке. </w:t>
      </w:r>
    </w:p>
    <w:p w:rsidR="00DD67CF" w:rsidRPr="00DD67CF" w:rsidRDefault="00DD67CF" w:rsidP="00DD67CF">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Производите</w:t>
      </w:r>
      <w:r>
        <w:rPr>
          <w:rFonts w:ascii="Calibri" w:eastAsia="Calibri" w:hAnsi="Calibri"/>
          <w:kern w:val="0"/>
          <w:sz w:val="28"/>
          <w:szCs w:val="28"/>
          <w:lang w:val="ru-RU" w:eastAsia="en-US"/>
        </w:rPr>
        <w:t xml:space="preserve">ль не несет ответственности за </w:t>
      </w:r>
      <w:r w:rsidRPr="00DD67CF">
        <w:rPr>
          <w:rFonts w:ascii="Calibri" w:eastAsia="Calibri" w:hAnsi="Calibri"/>
          <w:kern w:val="0"/>
          <w:sz w:val="28"/>
          <w:szCs w:val="28"/>
          <w:lang w:val="ru-RU" w:eastAsia="en-US"/>
        </w:rPr>
        <w:t>какие-либо случаи, связанные с модификацией оборудования.</w:t>
      </w:r>
    </w:p>
    <w:p w:rsidR="00DD67CF" w:rsidRPr="00DD67CF" w:rsidRDefault="00DD67CF" w:rsidP="00AC204D">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При необходимости заменяйте паспортные таблички, ярлыки с информацией об эксплуатации и технике безопасности по мере их затирания.</w:t>
      </w:r>
    </w:p>
    <w:p w:rsidR="00DD67CF" w:rsidRPr="00DD67CF" w:rsidRDefault="00DD67CF" w:rsidP="00AC204D">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lastRenderedPageBreak/>
        <w:t>•</w:t>
      </w:r>
      <w:r w:rsidRPr="00DD67CF">
        <w:rPr>
          <w:rFonts w:ascii="Calibri" w:eastAsia="Calibri" w:hAnsi="Calibri"/>
          <w:kern w:val="0"/>
          <w:sz w:val="28"/>
          <w:szCs w:val="28"/>
          <w:lang w:val="ru-RU" w:eastAsia="en-US"/>
        </w:rPr>
        <w:tab/>
        <w:t>Всегда п</w:t>
      </w:r>
      <w:r w:rsidR="00AC204D">
        <w:rPr>
          <w:rFonts w:ascii="Calibri" w:eastAsia="Calibri" w:hAnsi="Calibri"/>
          <w:kern w:val="0"/>
          <w:sz w:val="28"/>
          <w:szCs w:val="28"/>
          <w:lang w:val="ru-RU" w:eastAsia="en-US"/>
        </w:rPr>
        <w:t xml:space="preserve">роверяйте машину </w:t>
      </w:r>
      <w:r w:rsidRPr="00DD67CF">
        <w:rPr>
          <w:rFonts w:ascii="Calibri" w:eastAsia="Calibri" w:hAnsi="Calibri"/>
          <w:kern w:val="0"/>
          <w:sz w:val="28"/>
          <w:szCs w:val="28"/>
          <w:lang w:val="ru-RU" w:eastAsia="en-US"/>
        </w:rPr>
        <w:t>на предмет ослабления соединений или болтов, до начала работы.</w:t>
      </w:r>
    </w:p>
    <w:p w:rsidR="00DD67CF" w:rsidRPr="00DD67CF" w:rsidRDefault="00DD67CF" w:rsidP="00AC204D">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w:t>
      </w:r>
      <w:r w:rsidR="00AC204D">
        <w:rPr>
          <w:rFonts w:ascii="Calibri" w:eastAsia="Calibri" w:hAnsi="Calibri"/>
          <w:kern w:val="0"/>
          <w:sz w:val="28"/>
          <w:szCs w:val="28"/>
          <w:lang w:val="ru-RU" w:eastAsia="en-US"/>
        </w:rPr>
        <w:t>а не трогайте горячий выхлопной</w:t>
      </w:r>
      <w:r w:rsidRPr="00DD67CF">
        <w:rPr>
          <w:rFonts w:ascii="Calibri" w:eastAsia="Calibri" w:hAnsi="Calibri"/>
          <w:kern w:val="0"/>
          <w:sz w:val="28"/>
          <w:szCs w:val="28"/>
          <w:lang w:val="ru-RU" w:eastAsia="en-US"/>
        </w:rPr>
        <w:t xml:space="preserve"> трубопровод, глушитель или  цилиндр.</w:t>
      </w:r>
    </w:p>
    <w:p w:rsidR="00AC204D" w:rsidRDefault="00AC204D" w:rsidP="00AC204D">
      <w:pPr>
        <w:widowControl/>
        <w:spacing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Позвольте </w:t>
      </w:r>
      <w:r w:rsidR="00DD67CF" w:rsidRPr="00DD67CF">
        <w:rPr>
          <w:rFonts w:ascii="Calibri" w:eastAsia="Calibri" w:hAnsi="Calibri"/>
          <w:kern w:val="0"/>
          <w:sz w:val="28"/>
          <w:szCs w:val="28"/>
          <w:lang w:val="ru-RU" w:eastAsia="en-US"/>
        </w:rPr>
        <w:t>этим частям остыть до о</w:t>
      </w:r>
      <w:r>
        <w:rPr>
          <w:rFonts w:ascii="Calibri" w:eastAsia="Calibri" w:hAnsi="Calibri"/>
          <w:kern w:val="0"/>
          <w:sz w:val="28"/>
          <w:szCs w:val="28"/>
          <w:lang w:val="ru-RU" w:eastAsia="en-US"/>
        </w:rPr>
        <w:t>бслуживания двигателя или пилы.</w:t>
      </w:r>
    </w:p>
    <w:p w:rsidR="00DD67CF" w:rsidRPr="00DD67CF" w:rsidRDefault="00DD67CF" w:rsidP="00AC204D">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Высокая температура- позвольте</w:t>
      </w:r>
      <w:r w:rsidR="00B56FA7">
        <w:rPr>
          <w:rFonts w:ascii="Calibri" w:eastAsia="Calibri" w:hAnsi="Calibri"/>
          <w:kern w:val="0"/>
          <w:sz w:val="28"/>
          <w:szCs w:val="28"/>
          <w:lang w:val="ru-RU" w:eastAsia="en-US"/>
        </w:rPr>
        <w:t xml:space="preserve"> двигателю </w:t>
      </w:r>
      <w:r w:rsidRPr="00DD67CF">
        <w:rPr>
          <w:rFonts w:ascii="Calibri" w:eastAsia="Calibri" w:hAnsi="Calibri"/>
          <w:kern w:val="0"/>
          <w:sz w:val="28"/>
          <w:szCs w:val="28"/>
          <w:lang w:val="ru-RU" w:eastAsia="en-US"/>
        </w:rPr>
        <w:t>остыть, прежде чем добавлять топливо или выполнять обслужива</w:t>
      </w:r>
      <w:r w:rsidR="00060255">
        <w:rPr>
          <w:rFonts w:ascii="Calibri" w:eastAsia="Calibri" w:hAnsi="Calibri"/>
          <w:kern w:val="0"/>
          <w:sz w:val="28"/>
          <w:szCs w:val="28"/>
          <w:lang w:val="ru-RU" w:eastAsia="en-US"/>
        </w:rPr>
        <w:t xml:space="preserve">ние и должностные </w:t>
      </w:r>
      <w:r>
        <w:rPr>
          <w:rFonts w:ascii="Calibri" w:eastAsia="Calibri" w:hAnsi="Calibri"/>
          <w:kern w:val="0"/>
          <w:sz w:val="28"/>
          <w:szCs w:val="28"/>
          <w:lang w:val="ru-RU" w:eastAsia="en-US"/>
        </w:rPr>
        <w:t>обязанности.</w:t>
      </w:r>
    </w:p>
    <w:p w:rsidR="00DD67CF" w:rsidRPr="00DD67CF" w:rsidRDefault="00DD67CF" w:rsidP="00AC204D">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Контакт с горячими компонентами может стать причиной серьёзных ожогов.</w:t>
      </w:r>
    </w:p>
    <w:p w:rsidR="00DD67CF" w:rsidRPr="00DD67CF" w:rsidRDefault="00DD67CF" w:rsidP="00AC204D">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Секция двигателя резчика треб</w:t>
      </w:r>
      <w:r w:rsidR="00060255">
        <w:rPr>
          <w:rFonts w:ascii="Calibri" w:eastAsia="Calibri" w:hAnsi="Calibri"/>
          <w:kern w:val="0"/>
          <w:sz w:val="28"/>
          <w:szCs w:val="28"/>
          <w:lang w:val="ru-RU" w:eastAsia="en-US"/>
        </w:rPr>
        <w:t xml:space="preserve">ует соответствующего свободного </w:t>
      </w:r>
      <w:r w:rsidRPr="00DD67CF">
        <w:rPr>
          <w:rFonts w:ascii="Calibri" w:eastAsia="Calibri" w:hAnsi="Calibri"/>
          <w:kern w:val="0"/>
          <w:sz w:val="28"/>
          <w:szCs w:val="28"/>
          <w:lang w:val="ru-RU" w:eastAsia="en-US"/>
        </w:rPr>
        <w:t>потока  холодного воздуха.</w:t>
      </w:r>
    </w:p>
    <w:p w:rsidR="00DD67CF" w:rsidRPr="00DD67CF" w:rsidRDefault="00AF5031" w:rsidP="00B56FA7">
      <w:pPr>
        <w:widowControl/>
        <w:spacing w:after="160"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Никогда не </w:t>
      </w:r>
      <w:r w:rsidR="00DD67CF" w:rsidRPr="00DD67CF">
        <w:rPr>
          <w:rFonts w:ascii="Calibri" w:eastAsia="Calibri" w:hAnsi="Calibri"/>
          <w:kern w:val="0"/>
          <w:sz w:val="28"/>
          <w:szCs w:val="28"/>
          <w:lang w:val="ru-RU" w:eastAsia="en-US"/>
        </w:rPr>
        <w:t>используйте  резчик  в каких-либо закрытых или узких местах, где свободный поток  воздуха ограничен. Е</w:t>
      </w:r>
      <w:r w:rsidR="00B23A16">
        <w:rPr>
          <w:rFonts w:ascii="Calibri" w:eastAsia="Calibri" w:hAnsi="Calibri"/>
          <w:kern w:val="0"/>
          <w:sz w:val="28"/>
          <w:szCs w:val="28"/>
          <w:lang w:val="ru-RU" w:eastAsia="en-US"/>
        </w:rPr>
        <w:t xml:space="preserve">сли же свободный поток  воздуха </w:t>
      </w:r>
      <w:r w:rsidR="00DD67CF" w:rsidRPr="00DD67CF">
        <w:rPr>
          <w:rFonts w:ascii="Calibri" w:eastAsia="Calibri" w:hAnsi="Calibri"/>
          <w:kern w:val="0"/>
          <w:sz w:val="28"/>
          <w:szCs w:val="28"/>
          <w:lang w:val="ru-RU" w:eastAsia="en-US"/>
        </w:rPr>
        <w:t>ограничен, это может привести к серьезным повреждениям двигателя, пилы , а так же может нанести вред людям.</w:t>
      </w:r>
    </w:p>
    <w:p w:rsidR="00DD67CF" w:rsidRPr="00DD67CF" w:rsidRDefault="00DD67CF" w:rsidP="00B56FA7">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Помните,</w:t>
      </w:r>
      <w:r w:rsidR="00B56FA7">
        <w:rPr>
          <w:rFonts w:ascii="Calibri" w:eastAsia="Calibri" w:hAnsi="Calibri"/>
          <w:kern w:val="0"/>
          <w:sz w:val="28"/>
          <w:szCs w:val="28"/>
          <w:lang w:val="ru-RU" w:eastAsia="en-US"/>
        </w:rPr>
        <w:t xml:space="preserve"> что двигатель резчика выделяет</w:t>
      </w:r>
      <w:r w:rsidR="00B23A16">
        <w:rPr>
          <w:rFonts w:ascii="Calibri" w:eastAsia="Calibri" w:hAnsi="Calibri"/>
          <w:kern w:val="0"/>
          <w:sz w:val="28"/>
          <w:szCs w:val="28"/>
          <w:lang w:val="ru-RU" w:eastAsia="en-US"/>
        </w:rPr>
        <w:t xml:space="preserve"> угарный </w:t>
      </w:r>
      <w:r w:rsidRPr="00DD67CF">
        <w:rPr>
          <w:rFonts w:ascii="Calibri" w:eastAsia="Calibri" w:hAnsi="Calibri"/>
          <w:kern w:val="0"/>
          <w:sz w:val="28"/>
          <w:szCs w:val="28"/>
          <w:lang w:val="ru-RU" w:eastAsia="en-US"/>
        </w:rPr>
        <w:t>газ, смертельно опасный  для жизни.</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Всегда используйте максимальные  меры предосторожности при работе с легковоспламеняющимися жидкостями. В процессе дозаправки, остановите двигатель и позвольте ему остыть. </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НЕ КУРИТЬ вблизи или  около машины. Это может привести к взрыву или пожару от паров топлива, или в случае, если топливо пролито  на горячий  двигатель.</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Никогда не используйте резчик во взрывоопасной атмосфере или  около  воспламеняемых материа</w:t>
      </w:r>
      <w:r w:rsidR="00AF5031">
        <w:rPr>
          <w:rFonts w:ascii="Calibri" w:eastAsia="Calibri" w:hAnsi="Calibri"/>
          <w:kern w:val="0"/>
          <w:sz w:val="28"/>
          <w:szCs w:val="28"/>
          <w:lang w:val="ru-RU" w:eastAsia="en-US"/>
        </w:rPr>
        <w:t xml:space="preserve">лов. Возможность возникновения </w:t>
      </w:r>
      <w:r w:rsidRPr="00DD67CF">
        <w:rPr>
          <w:rFonts w:ascii="Calibri" w:eastAsia="Calibri" w:hAnsi="Calibri"/>
          <w:kern w:val="0"/>
          <w:sz w:val="28"/>
          <w:szCs w:val="28"/>
          <w:lang w:val="ru-RU" w:eastAsia="en-US"/>
        </w:rPr>
        <w:t>пожара или взрыва может привести к серьезным телесным повреждениям или даже  смерти.</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С</w:t>
      </w:r>
      <w:r w:rsidR="00AF5031">
        <w:rPr>
          <w:rFonts w:ascii="Calibri" w:eastAsia="Calibri" w:hAnsi="Calibri"/>
          <w:kern w:val="0"/>
          <w:sz w:val="28"/>
          <w:szCs w:val="28"/>
          <w:lang w:val="ru-RU" w:eastAsia="en-US"/>
        </w:rPr>
        <w:t xml:space="preserve">уществует опасность заполнения </w:t>
      </w:r>
      <w:r w:rsidRPr="00DD67CF">
        <w:rPr>
          <w:rFonts w:ascii="Calibri" w:eastAsia="Calibri" w:hAnsi="Calibri"/>
          <w:kern w:val="0"/>
          <w:sz w:val="28"/>
          <w:szCs w:val="28"/>
          <w:lang w:val="ru-RU" w:eastAsia="en-US"/>
        </w:rPr>
        <w:t>фильтров топливом, так  как оно может пролиться.</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Никогда не используйте топливо как очищающее средство.</w:t>
      </w:r>
    </w:p>
    <w:p w:rsidR="00DD67CF" w:rsidRPr="00DD67CF" w:rsidRDefault="00AF5031" w:rsidP="00B56FA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Всегда читайте, понимайте</w:t>
      </w:r>
      <w:r w:rsidR="00DD67CF" w:rsidRPr="00DD67CF">
        <w:rPr>
          <w:rFonts w:ascii="Calibri" w:eastAsia="Calibri" w:hAnsi="Calibri"/>
          <w:kern w:val="0"/>
          <w:sz w:val="28"/>
          <w:szCs w:val="28"/>
          <w:lang w:val="ru-RU" w:eastAsia="en-US"/>
        </w:rPr>
        <w:t xml:space="preserve"> и следуйте сл</w:t>
      </w:r>
      <w:r>
        <w:rPr>
          <w:rFonts w:ascii="Calibri" w:eastAsia="Calibri" w:hAnsi="Calibri"/>
          <w:kern w:val="0"/>
          <w:sz w:val="28"/>
          <w:szCs w:val="28"/>
          <w:lang w:val="ru-RU" w:eastAsia="en-US"/>
        </w:rPr>
        <w:t>едующим процедурам и операциям</w:t>
      </w:r>
      <w:r w:rsidR="00DD67CF" w:rsidRPr="00DD67CF">
        <w:rPr>
          <w:rFonts w:ascii="Calibri" w:eastAsia="Calibri" w:hAnsi="Calibri"/>
          <w:kern w:val="0"/>
          <w:sz w:val="28"/>
          <w:szCs w:val="28"/>
          <w:lang w:val="ru-RU" w:eastAsia="en-US"/>
        </w:rPr>
        <w:t>, указанным в инструкции, до попыток  использования  оборудования.</w:t>
      </w:r>
    </w:p>
    <w:p w:rsidR="00DD67CF" w:rsidRPr="00DD67CF" w:rsidRDefault="00AF5031" w:rsidP="00B56FA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  Всегда </w:t>
      </w:r>
      <w:r w:rsidR="00DD67CF" w:rsidRPr="00DD67CF">
        <w:rPr>
          <w:rFonts w:ascii="Calibri" w:eastAsia="Calibri" w:hAnsi="Calibri"/>
          <w:kern w:val="0"/>
          <w:sz w:val="28"/>
          <w:szCs w:val="28"/>
          <w:lang w:val="ru-RU" w:eastAsia="en-US"/>
        </w:rPr>
        <w:t>будьте  уверены, что работник  ознакомлен с соответствующими мерами  безопасности и с техникой  использования  этого  оборудования, до начала работы с резчиком.</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Останавливайте двигатель вся</w:t>
      </w:r>
      <w:r w:rsidR="00AF5031">
        <w:rPr>
          <w:rFonts w:ascii="Calibri" w:eastAsia="Calibri" w:hAnsi="Calibri"/>
          <w:kern w:val="0"/>
          <w:sz w:val="28"/>
          <w:szCs w:val="28"/>
          <w:lang w:val="ru-RU" w:eastAsia="en-US"/>
        </w:rPr>
        <w:t xml:space="preserve">кий раз, когда резчик остается </w:t>
      </w:r>
      <w:r w:rsidRPr="00DD67CF">
        <w:rPr>
          <w:rFonts w:ascii="Calibri" w:eastAsia="Calibri" w:hAnsi="Calibri"/>
          <w:kern w:val="0"/>
          <w:sz w:val="28"/>
          <w:szCs w:val="28"/>
          <w:lang w:val="ru-RU" w:eastAsia="en-US"/>
        </w:rPr>
        <w:t>без присмотра.</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 Блокируйте устройство, когда  уходите или используете   на наклонной поверхности.</w:t>
      </w:r>
    </w:p>
    <w:p w:rsidR="00DD67CF" w:rsidRPr="00DD67CF" w:rsidRDefault="00DD67CF" w:rsidP="00B56FA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lastRenderedPageBreak/>
        <w:t>•</w:t>
      </w:r>
      <w:r w:rsidRPr="00DD67CF">
        <w:rPr>
          <w:rFonts w:ascii="Calibri" w:eastAsia="Calibri" w:hAnsi="Calibri"/>
          <w:kern w:val="0"/>
          <w:sz w:val="28"/>
          <w:szCs w:val="28"/>
          <w:lang w:val="ru-RU" w:eastAsia="en-US"/>
        </w:rPr>
        <w:tab/>
        <w:t>Поддержива</w:t>
      </w:r>
      <w:r w:rsidR="00AF5031">
        <w:rPr>
          <w:rFonts w:ascii="Calibri" w:eastAsia="Calibri" w:hAnsi="Calibri"/>
          <w:kern w:val="0"/>
          <w:sz w:val="28"/>
          <w:szCs w:val="28"/>
          <w:lang w:val="ru-RU" w:eastAsia="en-US"/>
        </w:rPr>
        <w:t xml:space="preserve">йте это оборудование в условиях </w:t>
      </w:r>
      <w:r w:rsidRPr="00DD67CF">
        <w:rPr>
          <w:rFonts w:ascii="Calibri" w:eastAsia="Calibri" w:hAnsi="Calibri"/>
          <w:kern w:val="0"/>
          <w:sz w:val="28"/>
          <w:szCs w:val="28"/>
          <w:lang w:val="ru-RU" w:eastAsia="en-US"/>
        </w:rPr>
        <w:t>безопасного  использования на протяжении всего времени.</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Всегда останавливайте двигатель до обслуживания или дозаправки горючего или масла.</w:t>
      </w:r>
    </w:p>
    <w:p w:rsidR="00DD67CF" w:rsidRPr="00DD67CF" w:rsidRDefault="00DD67CF" w:rsidP="00AF5031">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Никогда не  запускайте  двигатель  без фильтра  воздуха. Может возникнуть серьезное повреждение двигателя.</w:t>
      </w:r>
    </w:p>
    <w:p w:rsidR="00DD67CF" w:rsidRPr="00DD67CF" w:rsidRDefault="00DD67CF" w:rsidP="00AF5031">
      <w:pPr>
        <w:widowControl/>
        <w:spacing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Как можно чаще обслуживайте воздухоочиститель, чтобы предотвратить неисправность карбюратора.</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Должным образом храните оборудование, когда не используете его. Оборудование должно храниться в чистом, сухом месте, вне досягаемости детей. </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00060255">
        <w:rPr>
          <w:rFonts w:ascii="Calibri" w:eastAsia="Calibri" w:hAnsi="Calibri"/>
          <w:kern w:val="0"/>
          <w:sz w:val="28"/>
          <w:szCs w:val="28"/>
          <w:lang w:val="ru-RU" w:eastAsia="en-US"/>
        </w:rPr>
        <w:tab/>
        <w:t xml:space="preserve">Никогда не используйте резчик </w:t>
      </w:r>
      <w:r w:rsidRPr="00DD67CF">
        <w:rPr>
          <w:rFonts w:ascii="Calibri" w:eastAsia="Calibri" w:hAnsi="Calibri"/>
          <w:kern w:val="0"/>
          <w:sz w:val="28"/>
          <w:szCs w:val="28"/>
          <w:lang w:val="ru-RU" w:eastAsia="en-US"/>
        </w:rPr>
        <w:t>в местах, где содержатся легковоспламеняемые материалы или испарения. Искры, возникающие  от оборудования, могут ст</w:t>
      </w:r>
      <w:r>
        <w:rPr>
          <w:rFonts w:ascii="Calibri" w:eastAsia="Calibri" w:hAnsi="Calibri"/>
          <w:kern w:val="0"/>
          <w:sz w:val="28"/>
          <w:szCs w:val="28"/>
          <w:lang w:val="ru-RU" w:eastAsia="en-US"/>
        </w:rPr>
        <w:t>ать причиной пожара или взрыва.</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Предупреждение.</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Не используйте эт</w:t>
      </w:r>
      <w:r w:rsidR="00060255">
        <w:rPr>
          <w:rFonts w:ascii="Calibri" w:eastAsia="Calibri" w:hAnsi="Calibri"/>
          <w:kern w:val="0"/>
          <w:sz w:val="28"/>
          <w:szCs w:val="28"/>
          <w:lang w:val="ru-RU" w:eastAsia="en-US"/>
        </w:rPr>
        <w:t>о оборудование до тех пор, пока</w:t>
      </w:r>
      <w:r w:rsidRPr="00DD67CF">
        <w:rPr>
          <w:rFonts w:ascii="Calibri" w:eastAsia="Calibri" w:hAnsi="Calibri"/>
          <w:kern w:val="0"/>
          <w:sz w:val="28"/>
          <w:szCs w:val="28"/>
          <w:lang w:val="ru-RU" w:eastAsia="en-US"/>
        </w:rPr>
        <w:t xml:space="preserve"> вся защита и предметы безопасности не  закреплены на месте.</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Пока  оборудование  обслуживается, все предостережения  должны  быть учтены.</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Вращения и передвижения частей может привести к повреждению.</w:t>
      </w:r>
    </w:p>
    <w:p w:rsidR="00DD67CF" w:rsidRPr="00DD67CF" w:rsidRDefault="00DD67CF" w:rsidP="00AF5031">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Персонал, не имеющий трудового стажа и посторонние лица никогда не должны приближаться к оборудованию.</w:t>
      </w:r>
    </w:p>
    <w:p w:rsidR="00DD67CF" w:rsidRPr="00DD67CF" w:rsidRDefault="00AF5031" w:rsidP="00AF5031">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Неуполномоченная модификация </w:t>
      </w:r>
      <w:r w:rsidR="00060255">
        <w:rPr>
          <w:rFonts w:ascii="Calibri" w:eastAsia="Calibri" w:hAnsi="Calibri"/>
          <w:kern w:val="0"/>
          <w:sz w:val="28"/>
          <w:szCs w:val="28"/>
          <w:lang w:val="ru-RU" w:eastAsia="en-US"/>
        </w:rPr>
        <w:t xml:space="preserve">оборудования </w:t>
      </w:r>
      <w:r w:rsidR="00DD67CF" w:rsidRPr="00DD67CF">
        <w:rPr>
          <w:rFonts w:ascii="Calibri" w:eastAsia="Calibri" w:hAnsi="Calibri"/>
          <w:kern w:val="0"/>
          <w:sz w:val="28"/>
          <w:szCs w:val="28"/>
          <w:lang w:val="ru-RU" w:eastAsia="en-US"/>
        </w:rPr>
        <w:t>снимает всю ответственность с производителя.</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D94FB5" w:rsidRDefault="00DD67CF" w:rsidP="00D94FB5">
      <w:pPr>
        <w:widowControl/>
        <w:spacing w:after="160" w:line="259" w:lineRule="auto"/>
        <w:jc w:val="center"/>
        <w:rPr>
          <w:rFonts w:ascii="Calibri" w:eastAsia="Calibri" w:hAnsi="Calibri"/>
          <w:b/>
          <w:kern w:val="0"/>
          <w:sz w:val="28"/>
          <w:szCs w:val="28"/>
          <w:lang w:val="ru-RU" w:eastAsia="en-US"/>
        </w:rPr>
      </w:pPr>
      <w:r w:rsidRPr="00290914">
        <w:rPr>
          <w:rFonts w:ascii="Calibri" w:eastAsia="Calibri" w:hAnsi="Calibri"/>
          <w:b/>
          <w:kern w:val="0"/>
          <w:sz w:val="28"/>
          <w:szCs w:val="28"/>
          <w:lang w:val="ru-RU" w:eastAsia="en-US"/>
        </w:rPr>
        <w:t>Безопасно</w:t>
      </w:r>
      <w:r w:rsidR="00290914">
        <w:rPr>
          <w:rFonts w:ascii="Calibri" w:eastAsia="Calibri" w:hAnsi="Calibri"/>
          <w:b/>
          <w:kern w:val="0"/>
          <w:sz w:val="28"/>
          <w:szCs w:val="28"/>
          <w:lang w:val="ru-RU" w:eastAsia="en-US"/>
        </w:rPr>
        <w:t>е использование алмазного диска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Следует использовать соответствующ</w:t>
      </w:r>
      <w:r w:rsidR="00290914">
        <w:rPr>
          <w:rFonts w:ascii="Calibri" w:eastAsia="Calibri" w:hAnsi="Calibri"/>
          <w:kern w:val="0"/>
          <w:sz w:val="28"/>
          <w:szCs w:val="28"/>
          <w:lang w:val="ru-RU" w:eastAsia="en-US"/>
        </w:rPr>
        <w:t xml:space="preserve">ие </w:t>
      </w:r>
      <w:r w:rsidRPr="00DD67CF">
        <w:rPr>
          <w:rFonts w:ascii="Calibri" w:eastAsia="Calibri" w:hAnsi="Calibri"/>
          <w:kern w:val="0"/>
          <w:sz w:val="28"/>
          <w:szCs w:val="28"/>
          <w:lang w:val="ru-RU" w:eastAsia="en-US"/>
        </w:rPr>
        <w:t>металлические  центрированные диски, изготовленные  для  использования  на шовнарезчиках бетона.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Всегда  внимательно осматривайте алмазный диск </w:t>
      </w:r>
      <w:r w:rsidR="00290914">
        <w:rPr>
          <w:rFonts w:ascii="Calibri" w:eastAsia="Calibri" w:hAnsi="Calibri"/>
          <w:kern w:val="0"/>
          <w:sz w:val="28"/>
          <w:szCs w:val="28"/>
          <w:lang w:val="ru-RU" w:eastAsia="en-US"/>
        </w:rPr>
        <w:t xml:space="preserve">до начала работы. На лезвие не </w:t>
      </w:r>
      <w:r w:rsidRPr="00DD67CF">
        <w:rPr>
          <w:rFonts w:ascii="Calibri" w:eastAsia="Calibri" w:hAnsi="Calibri"/>
          <w:kern w:val="0"/>
          <w:sz w:val="28"/>
          <w:szCs w:val="28"/>
          <w:lang w:val="ru-RU" w:eastAsia="en-US"/>
        </w:rPr>
        <w:t>должно быть  трещин, вмятин, изъянов в центрирующем дорне  или ободе. Цент</w:t>
      </w:r>
      <w:r w:rsidR="00290914">
        <w:rPr>
          <w:rFonts w:ascii="Calibri" w:eastAsia="Calibri" w:hAnsi="Calibri"/>
          <w:kern w:val="0"/>
          <w:sz w:val="28"/>
          <w:szCs w:val="28"/>
          <w:lang w:val="ru-RU" w:eastAsia="en-US"/>
        </w:rPr>
        <w:t xml:space="preserve">ральное отверстие должно быть </w:t>
      </w:r>
      <w:r w:rsidRPr="00DD67CF">
        <w:rPr>
          <w:rFonts w:ascii="Calibri" w:eastAsia="Calibri" w:hAnsi="Calibri"/>
          <w:kern w:val="0"/>
          <w:sz w:val="28"/>
          <w:szCs w:val="28"/>
          <w:lang w:val="ru-RU" w:eastAsia="en-US"/>
        </w:rPr>
        <w:t>без каких</w:t>
      </w:r>
      <w:r w:rsidR="00290914">
        <w:rPr>
          <w:rFonts w:ascii="Calibri" w:eastAsia="Calibri" w:hAnsi="Calibri"/>
          <w:kern w:val="0"/>
          <w:sz w:val="28"/>
          <w:szCs w:val="28"/>
          <w:lang w:val="ru-RU" w:eastAsia="en-US"/>
        </w:rPr>
        <w:t>-либо повреждений  и изменений.</w:t>
      </w:r>
    </w:p>
    <w:p w:rsidR="00DD67CF" w:rsidRPr="00DD67CF" w:rsidRDefault="00DD67CF" w:rsidP="00290914">
      <w:pPr>
        <w:widowControl/>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Обсл</w:t>
      </w:r>
      <w:r w:rsidR="00290914">
        <w:rPr>
          <w:rFonts w:ascii="Calibri" w:eastAsia="Calibri" w:hAnsi="Calibri"/>
          <w:kern w:val="0"/>
          <w:sz w:val="28"/>
          <w:szCs w:val="28"/>
          <w:lang w:val="ru-RU" w:eastAsia="en-US"/>
        </w:rPr>
        <w:t xml:space="preserve">едуйте кромки лезвия на предмет </w:t>
      </w:r>
      <w:r w:rsidRPr="00DD67CF">
        <w:rPr>
          <w:rFonts w:ascii="Calibri" w:eastAsia="Calibri" w:hAnsi="Calibri"/>
          <w:kern w:val="0"/>
          <w:sz w:val="28"/>
          <w:szCs w:val="28"/>
          <w:lang w:val="ru-RU" w:eastAsia="en-US"/>
        </w:rPr>
        <w:t xml:space="preserve"> повреждений, износа и чистоты, до установки  диска.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Диск должен сидеть на валу плотно, опираясь на внутренние/ внешние фланцы диска.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Убедитесь, </w:t>
      </w:r>
      <w:r w:rsidR="00290914">
        <w:rPr>
          <w:rFonts w:ascii="Calibri" w:eastAsia="Calibri" w:hAnsi="Calibri"/>
          <w:kern w:val="0"/>
          <w:sz w:val="28"/>
          <w:szCs w:val="28"/>
          <w:lang w:val="ru-RU" w:eastAsia="en-US"/>
        </w:rPr>
        <w:t xml:space="preserve">что </w:t>
      </w:r>
      <w:r w:rsidRPr="00DD67CF">
        <w:rPr>
          <w:rFonts w:ascii="Calibri" w:eastAsia="Calibri" w:hAnsi="Calibri"/>
          <w:kern w:val="0"/>
          <w:sz w:val="28"/>
          <w:szCs w:val="28"/>
          <w:lang w:val="ru-RU" w:eastAsia="en-US"/>
        </w:rPr>
        <w:t>обозначение скорости на диске, больше, чем скорость вращения вала резчика.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lastRenderedPageBreak/>
        <w:t>•</w:t>
      </w:r>
      <w:r w:rsidRPr="00DD67CF">
        <w:rPr>
          <w:rFonts w:ascii="Calibri" w:eastAsia="Calibri" w:hAnsi="Calibri"/>
          <w:kern w:val="0"/>
          <w:sz w:val="28"/>
          <w:szCs w:val="28"/>
          <w:lang w:val="ru-RU" w:eastAsia="en-US"/>
        </w:rPr>
        <w:tab/>
        <w:t>Обрезайте только тот материал, который предназначен для алмазного</w:t>
      </w:r>
      <w:r w:rsidR="00290914">
        <w:rPr>
          <w:rFonts w:ascii="Calibri" w:eastAsia="Calibri" w:hAnsi="Calibri"/>
          <w:kern w:val="0"/>
          <w:sz w:val="28"/>
          <w:szCs w:val="28"/>
          <w:lang w:val="ru-RU" w:eastAsia="en-US"/>
        </w:rPr>
        <w:t xml:space="preserve"> диска. Прочитайте технические </w:t>
      </w:r>
      <w:r w:rsidRPr="00DD67CF">
        <w:rPr>
          <w:rFonts w:ascii="Calibri" w:eastAsia="Calibri" w:hAnsi="Calibri"/>
          <w:kern w:val="0"/>
          <w:sz w:val="28"/>
          <w:szCs w:val="28"/>
          <w:lang w:val="ru-RU" w:eastAsia="en-US"/>
        </w:rPr>
        <w:t>характеристики алмазного диска, убедитесь в наличии соответствующего приспосо</w:t>
      </w:r>
      <w:r w:rsidR="00290914">
        <w:rPr>
          <w:rFonts w:ascii="Calibri" w:eastAsia="Calibri" w:hAnsi="Calibri"/>
          <w:kern w:val="0"/>
          <w:sz w:val="28"/>
          <w:szCs w:val="28"/>
          <w:lang w:val="ru-RU" w:eastAsia="en-US"/>
        </w:rPr>
        <w:t xml:space="preserve">бления для материала, который </w:t>
      </w:r>
      <w:r w:rsidRPr="00DD67CF">
        <w:rPr>
          <w:rFonts w:ascii="Calibri" w:eastAsia="Calibri" w:hAnsi="Calibri"/>
          <w:kern w:val="0"/>
          <w:sz w:val="28"/>
          <w:szCs w:val="28"/>
          <w:lang w:val="ru-RU" w:eastAsia="en-US"/>
        </w:rPr>
        <w:t>будет обрезан.</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Всегда храните на месте ограждение диска.</w:t>
      </w:r>
    </w:p>
    <w:p w:rsidR="00DD67CF" w:rsidRPr="00DD67CF" w:rsidRDefault="00290914" w:rsidP="00290914">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Угол наклона </w:t>
      </w:r>
      <w:r w:rsidR="00DD67CF" w:rsidRPr="00DD67CF">
        <w:rPr>
          <w:rFonts w:ascii="Calibri" w:eastAsia="Calibri" w:hAnsi="Calibri"/>
          <w:kern w:val="0"/>
          <w:sz w:val="28"/>
          <w:szCs w:val="28"/>
          <w:lang w:val="ru-RU" w:eastAsia="en-US"/>
        </w:rPr>
        <w:t>алмазного диска не должен превышать 180 градусов.</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Убедитесь, что лезвие не соприкасается с землей или ка</w:t>
      </w:r>
      <w:r w:rsidR="00290914">
        <w:rPr>
          <w:rFonts w:ascii="Calibri" w:eastAsia="Calibri" w:hAnsi="Calibri"/>
          <w:kern w:val="0"/>
          <w:sz w:val="28"/>
          <w:szCs w:val="28"/>
          <w:lang w:val="ru-RU" w:eastAsia="en-US"/>
        </w:rPr>
        <w:t xml:space="preserve">кой-либо поверхностью во время </w:t>
      </w:r>
      <w:r w:rsidRPr="00DD67CF">
        <w:rPr>
          <w:rFonts w:ascii="Calibri" w:eastAsia="Calibri" w:hAnsi="Calibri"/>
          <w:kern w:val="0"/>
          <w:sz w:val="28"/>
          <w:szCs w:val="28"/>
          <w:lang w:val="ru-RU" w:eastAsia="en-US"/>
        </w:rPr>
        <w:t>транспортировки. Не бросайте алмазный диск на землю или другую поверхность.</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Регулятор оборотов двигателя допускает возможность максимальной частоты вращения двигателя в режиме холостого хода. Есть частота вращения вала двигателя превышает максимальную, то она может превысить максимально допустимую безопасную частоту вращения алмазного диска.  </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 xml:space="preserve">Убедитесь, </w:t>
      </w:r>
      <w:r w:rsidR="00290914">
        <w:rPr>
          <w:rFonts w:ascii="Calibri" w:eastAsia="Calibri" w:hAnsi="Calibri"/>
          <w:kern w:val="0"/>
          <w:sz w:val="28"/>
          <w:szCs w:val="28"/>
          <w:lang w:val="ru-RU" w:eastAsia="en-US"/>
        </w:rPr>
        <w:t xml:space="preserve">что диск установлен для работы </w:t>
      </w:r>
      <w:r w:rsidRPr="00DD67CF">
        <w:rPr>
          <w:rFonts w:ascii="Calibri" w:eastAsia="Calibri" w:hAnsi="Calibri"/>
          <w:kern w:val="0"/>
          <w:sz w:val="28"/>
          <w:szCs w:val="28"/>
          <w:lang w:val="ru-RU" w:eastAsia="en-US"/>
        </w:rPr>
        <w:t>в соответствующем направлении.</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D94FB5" w:rsidRDefault="00DD67CF" w:rsidP="00D94FB5">
      <w:pPr>
        <w:widowControl/>
        <w:spacing w:after="160" w:line="259" w:lineRule="auto"/>
        <w:jc w:val="center"/>
        <w:rPr>
          <w:rFonts w:ascii="Calibri" w:eastAsia="Calibri" w:hAnsi="Calibri"/>
          <w:b/>
          <w:kern w:val="0"/>
          <w:sz w:val="28"/>
          <w:szCs w:val="28"/>
          <w:lang w:val="ru-RU" w:eastAsia="en-US"/>
        </w:rPr>
      </w:pPr>
      <w:r w:rsidRPr="00290914">
        <w:rPr>
          <w:rFonts w:ascii="Calibri" w:eastAsia="Calibri" w:hAnsi="Calibri"/>
          <w:b/>
          <w:kern w:val="0"/>
          <w:sz w:val="28"/>
          <w:szCs w:val="28"/>
          <w:lang w:val="ru-RU" w:eastAsia="en-US"/>
        </w:rPr>
        <w:t>Безопасность транспортировки резчика</w:t>
      </w:r>
    </w:p>
    <w:p w:rsidR="00DD67CF" w:rsidRPr="00DD67CF" w:rsidRDefault="00290914" w:rsidP="00290914">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 Используйте подъемную скобу </w:t>
      </w:r>
      <w:r w:rsidR="00DD67CF" w:rsidRPr="00DD67CF">
        <w:rPr>
          <w:rFonts w:ascii="Calibri" w:eastAsia="Calibri" w:hAnsi="Calibri"/>
          <w:kern w:val="0"/>
          <w:sz w:val="28"/>
          <w:szCs w:val="28"/>
          <w:lang w:val="ru-RU" w:eastAsia="en-US"/>
        </w:rPr>
        <w:t>и соответствующее подъемное оборудование для безопасности подъема резчика.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Не используйте рычаги упр</w:t>
      </w:r>
      <w:r w:rsidR="00290914">
        <w:rPr>
          <w:rFonts w:ascii="Calibri" w:eastAsia="Calibri" w:hAnsi="Calibri"/>
          <w:kern w:val="0"/>
          <w:sz w:val="28"/>
          <w:szCs w:val="28"/>
          <w:lang w:val="ru-RU" w:eastAsia="en-US"/>
        </w:rPr>
        <w:t xml:space="preserve">авления или передний указатель </w:t>
      </w:r>
      <w:r w:rsidRPr="00DD67CF">
        <w:rPr>
          <w:rFonts w:ascii="Calibri" w:eastAsia="Calibri" w:hAnsi="Calibri"/>
          <w:kern w:val="0"/>
          <w:sz w:val="28"/>
          <w:szCs w:val="28"/>
          <w:lang w:val="ru-RU" w:eastAsia="en-US"/>
        </w:rPr>
        <w:t>как точки для подъема.</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Никогда не буксируйте резч</w:t>
      </w:r>
      <w:r w:rsidR="00290914">
        <w:rPr>
          <w:rFonts w:ascii="Calibri" w:eastAsia="Calibri" w:hAnsi="Calibri"/>
          <w:kern w:val="0"/>
          <w:sz w:val="28"/>
          <w:szCs w:val="28"/>
          <w:lang w:val="ru-RU" w:eastAsia="en-US"/>
        </w:rPr>
        <w:t xml:space="preserve">ик </w:t>
      </w:r>
      <w:r w:rsidRPr="00DD67CF">
        <w:rPr>
          <w:rFonts w:ascii="Calibri" w:eastAsia="Calibri" w:hAnsi="Calibri"/>
          <w:kern w:val="0"/>
          <w:sz w:val="28"/>
          <w:szCs w:val="28"/>
          <w:lang w:val="ru-RU" w:eastAsia="en-US"/>
        </w:rPr>
        <w:t>сзади машины.</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Убедитесь, что оба рычага подъема находятся в соответствующей  позиции, для снижения  риска повреждения  во время  транспортировки.</w:t>
      </w:r>
    </w:p>
    <w:p w:rsidR="00DD67CF" w:rsidRPr="00DD67CF" w:rsidRDefault="00D94FB5" w:rsidP="00290914">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Гарантия безопасности резчика</w:t>
      </w:r>
      <w:r w:rsidR="00DD67CF" w:rsidRPr="00DD67CF">
        <w:rPr>
          <w:rFonts w:ascii="Calibri" w:eastAsia="Calibri" w:hAnsi="Calibri"/>
          <w:kern w:val="0"/>
          <w:sz w:val="28"/>
          <w:szCs w:val="28"/>
          <w:lang w:val="ru-RU" w:eastAsia="en-US"/>
        </w:rPr>
        <w:t xml:space="preserve"> крайне важна. Двигатель, наклоненн</w:t>
      </w:r>
      <w:r w:rsidR="00290914">
        <w:rPr>
          <w:rFonts w:ascii="Calibri" w:eastAsia="Calibri" w:hAnsi="Calibri"/>
          <w:kern w:val="0"/>
          <w:sz w:val="28"/>
          <w:szCs w:val="28"/>
          <w:lang w:val="ru-RU" w:eastAsia="en-US"/>
        </w:rPr>
        <w:t xml:space="preserve">ый сильно может стать причиной </w:t>
      </w:r>
      <w:r w:rsidR="00DD67CF" w:rsidRPr="00DD67CF">
        <w:rPr>
          <w:rFonts w:ascii="Calibri" w:eastAsia="Calibri" w:hAnsi="Calibri"/>
          <w:kern w:val="0"/>
          <w:sz w:val="28"/>
          <w:szCs w:val="28"/>
          <w:lang w:val="ru-RU" w:eastAsia="en-US"/>
        </w:rPr>
        <w:t xml:space="preserve">слива масла по направлению к головке  цилиндра, что приведет к затруднениям в начале работы. </w:t>
      </w:r>
    </w:p>
    <w:p w:rsidR="00DD67CF" w:rsidRPr="00DD67CF" w:rsidRDefault="00DD67CF" w:rsidP="00290914">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Никогда не транспортируйте  резчик  с установленным  лезвием !</w:t>
      </w:r>
    </w:p>
    <w:p w:rsidR="00DD67CF" w:rsidRPr="00DD67CF" w:rsidRDefault="00DD67CF" w:rsidP="00B23A16">
      <w:pPr>
        <w:widowControl/>
        <w:spacing w:after="160" w:line="259" w:lineRule="auto"/>
        <w:jc w:val="center"/>
        <w:rPr>
          <w:rFonts w:ascii="Calibri" w:eastAsia="Calibri" w:hAnsi="Calibri"/>
          <w:kern w:val="0"/>
          <w:sz w:val="28"/>
          <w:szCs w:val="28"/>
          <w:lang w:val="ru-RU" w:eastAsia="en-US"/>
        </w:rPr>
      </w:pPr>
    </w:p>
    <w:p w:rsidR="00DD67CF" w:rsidRPr="00D94FB5" w:rsidRDefault="00B23A16" w:rsidP="00D94FB5">
      <w:pPr>
        <w:widowControl/>
        <w:spacing w:after="160" w:line="259" w:lineRule="auto"/>
        <w:jc w:val="center"/>
        <w:rPr>
          <w:rFonts w:ascii="Calibri" w:eastAsia="Calibri" w:hAnsi="Calibri"/>
          <w:b/>
          <w:kern w:val="0"/>
          <w:sz w:val="28"/>
          <w:szCs w:val="28"/>
          <w:lang w:val="ru-RU" w:eastAsia="en-US"/>
        </w:rPr>
      </w:pPr>
      <w:r w:rsidRPr="00B23A16">
        <w:rPr>
          <w:rFonts w:ascii="Calibri" w:eastAsia="Calibri" w:hAnsi="Calibri"/>
          <w:b/>
          <w:kern w:val="0"/>
          <w:sz w:val="28"/>
          <w:szCs w:val="28"/>
          <w:lang w:val="ru-RU" w:eastAsia="en-US"/>
        </w:rPr>
        <w:t>Чрезвычайные ситуации</w:t>
      </w:r>
    </w:p>
    <w:p w:rsidR="00DD67CF" w:rsidRPr="00DD67CF" w:rsidRDefault="00DD67CF" w:rsidP="00D94FB5">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Всегда знайте расположение ближайш</w:t>
      </w:r>
      <w:r w:rsidR="00B23A16">
        <w:rPr>
          <w:rFonts w:ascii="Calibri" w:eastAsia="Calibri" w:hAnsi="Calibri"/>
          <w:kern w:val="0"/>
          <w:sz w:val="28"/>
          <w:szCs w:val="28"/>
          <w:lang w:val="ru-RU" w:eastAsia="en-US"/>
        </w:rPr>
        <w:t>их огнетушителей и аптечек. Также</w:t>
      </w:r>
      <w:r w:rsidRPr="00DD67CF">
        <w:rPr>
          <w:rFonts w:ascii="Calibri" w:eastAsia="Calibri" w:hAnsi="Calibri"/>
          <w:kern w:val="0"/>
          <w:sz w:val="28"/>
          <w:szCs w:val="28"/>
          <w:lang w:val="ru-RU" w:eastAsia="en-US"/>
        </w:rPr>
        <w:t>, распол</w:t>
      </w:r>
      <w:r w:rsidR="00B23A16">
        <w:rPr>
          <w:rFonts w:ascii="Calibri" w:eastAsia="Calibri" w:hAnsi="Calibri"/>
          <w:kern w:val="0"/>
          <w:sz w:val="28"/>
          <w:szCs w:val="28"/>
          <w:lang w:val="ru-RU" w:eastAsia="en-US"/>
        </w:rPr>
        <w:t xml:space="preserve">ожение </w:t>
      </w:r>
      <w:r w:rsidRPr="00DD67CF">
        <w:rPr>
          <w:rFonts w:ascii="Calibri" w:eastAsia="Calibri" w:hAnsi="Calibri"/>
          <w:kern w:val="0"/>
          <w:sz w:val="28"/>
          <w:szCs w:val="28"/>
          <w:lang w:val="ru-RU" w:eastAsia="en-US"/>
        </w:rPr>
        <w:t>те</w:t>
      </w:r>
      <w:r w:rsidR="00B23A16">
        <w:rPr>
          <w:rFonts w:ascii="Calibri" w:eastAsia="Calibri" w:hAnsi="Calibri"/>
          <w:kern w:val="0"/>
          <w:sz w:val="28"/>
          <w:szCs w:val="28"/>
          <w:lang w:val="ru-RU" w:eastAsia="en-US"/>
        </w:rPr>
        <w:t xml:space="preserve">лефонов, номера пунктов скорой </w:t>
      </w:r>
      <w:r w:rsidRPr="00DD67CF">
        <w:rPr>
          <w:rFonts w:ascii="Calibri" w:eastAsia="Calibri" w:hAnsi="Calibri"/>
          <w:kern w:val="0"/>
          <w:sz w:val="28"/>
          <w:szCs w:val="28"/>
          <w:lang w:val="ru-RU" w:eastAsia="en-US"/>
        </w:rPr>
        <w:t>помощи, до</w:t>
      </w:r>
      <w:r w:rsidR="00B23A16">
        <w:rPr>
          <w:rFonts w:ascii="Calibri" w:eastAsia="Calibri" w:hAnsi="Calibri"/>
          <w:kern w:val="0"/>
          <w:sz w:val="28"/>
          <w:szCs w:val="28"/>
          <w:lang w:val="ru-RU" w:eastAsia="en-US"/>
        </w:rPr>
        <w:t xml:space="preserve">кторов и пожарных станций. Эта информация </w:t>
      </w:r>
      <w:r w:rsidRPr="00DD67CF">
        <w:rPr>
          <w:rFonts w:ascii="Calibri" w:eastAsia="Calibri" w:hAnsi="Calibri"/>
          <w:kern w:val="0"/>
          <w:sz w:val="28"/>
          <w:szCs w:val="28"/>
          <w:lang w:val="ru-RU" w:eastAsia="en-US"/>
        </w:rPr>
        <w:t>будет важна в случае аварийных ситуаций.</w:t>
      </w:r>
    </w:p>
    <w:p w:rsidR="00DD67CF" w:rsidRPr="00D94FB5" w:rsidRDefault="00DD67CF" w:rsidP="00D94FB5">
      <w:pPr>
        <w:widowControl/>
        <w:spacing w:after="160" w:line="259" w:lineRule="auto"/>
        <w:jc w:val="center"/>
        <w:rPr>
          <w:rFonts w:ascii="Calibri" w:eastAsia="Calibri" w:hAnsi="Calibri"/>
          <w:b/>
          <w:kern w:val="0"/>
          <w:sz w:val="28"/>
          <w:szCs w:val="28"/>
          <w:lang w:val="ru-RU" w:eastAsia="en-US"/>
        </w:rPr>
      </w:pPr>
      <w:r w:rsidRPr="004D4280">
        <w:rPr>
          <w:rFonts w:ascii="Calibri" w:eastAsia="Calibri" w:hAnsi="Calibri"/>
          <w:b/>
          <w:kern w:val="0"/>
          <w:sz w:val="28"/>
          <w:szCs w:val="28"/>
          <w:lang w:val="ru-RU" w:eastAsia="en-US"/>
        </w:rPr>
        <w:t>Безопасность техники обслуживания</w:t>
      </w:r>
    </w:p>
    <w:p w:rsidR="00DD67CF" w:rsidRPr="00DD67CF" w:rsidRDefault="00060255" w:rsidP="00D94FB5">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w:t>
      </w:r>
      <w:r>
        <w:rPr>
          <w:rFonts w:ascii="Calibri" w:eastAsia="Calibri" w:hAnsi="Calibri"/>
          <w:kern w:val="0"/>
          <w:sz w:val="28"/>
          <w:szCs w:val="28"/>
          <w:lang w:val="ru-RU" w:eastAsia="en-US"/>
        </w:rPr>
        <w:tab/>
        <w:t xml:space="preserve">Всегда давайте </w:t>
      </w:r>
      <w:r w:rsidR="00DD67CF" w:rsidRPr="00DD67CF">
        <w:rPr>
          <w:rFonts w:ascii="Calibri" w:eastAsia="Calibri" w:hAnsi="Calibri"/>
          <w:kern w:val="0"/>
          <w:sz w:val="28"/>
          <w:szCs w:val="28"/>
          <w:lang w:val="ru-RU" w:eastAsia="en-US"/>
        </w:rPr>
        <w:t>возможность  машине постоять  некоторое время  и остыть  до обслуживания.</w:t>
      </w:r>
    </w:p>
    <w:p w:rsidR="00DD67CF" w:rsidRPr="00DD67CF" w:rsidRDefault="00DD67CF" w:rsidP="00D94FB5">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Никогда  не смазывайте  компоненты в работающей  машине.</w:t>
      </w:r>
    </w:p>
    <w:p w:rsidR="00DD67CF" w:rsidRPr="00DD67CF" w:rsidRDefault="00DD67CF" w:rsidP="00D94FB5">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Сохраняйте механизм в рабочем состоянии.</w:t>
      </w:r>
    </w:p>
    <w:p w:rsidR="00DD67CF" w:rsidRPr="00DD67CF" w:rsidRDefault="00DD67CF" w:rsidP="00D94FB5">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Всегда чините повреждения машины незамедлительно, заменяйте  сломанные  детали.</w:t>
      </w:r>
    </w:p>
    <w:p w:rsidR="00DD67CF" w:rsidRPr="00DD67CF" w:rsidRDefault="00DD67CF" w:rsidP="00D94FB5">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Избавляйтесь</w:t>
      </w:r>
      <w:r w:rsidR="00D94FB5">
        <w:rPr>
          <w:rFonts w:ascii="Calibri" w:eastAsia="Calibri" w:hAnsi="Calibri"/>
          <w:kern w:val="0"/>
          <w:sz w:val="28"/>
          <w:szCs w:val="28"/>
          <w:lang w:val="ru-RU" w:eastAsia="en-US"/>
        </w:rPr>
        <w:t xml:space="preserve"> от опасных отходов. Например, </w:t>
      </w:r>
      <w:r w:rsidRPr="00DD67CF">
        <w:rPr>
          <w:rFonts w:ascii="Calibri" w:eastAsia="Calibri" w:hAnsi="Calibri"/>
          <w:kern w:val="0"/>
          <w:sz w:val="28"/>
          <w:szCs w:val="28"/>
          <w:lang w:val="ru-RU" w:eastAsia="en-US"/>
        </w:rPr>
        <w:t>моторное масло, топливо или же топливные фильтры.</w:t>
      </w:r>
    </w:p>
    <w:p w:rsidR="00DD67CF" w:rsidRPr="00DD67CF" w:rsidRDefault="00D94FB5" w:rsidP="00D94FB5">
      <w:pPr>
        <w:widowControl/>
        <w:spacing w:after="160"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Не используйте контейнеры</w:t>
      </w:r>
      <w:r w:rsidR="00DD67CF" w:rsidRPr="00DD67CF">
        <w:rPr>
          <w:rFonts w:ascii="Calibri" w:eastAsia="Calibri" w:hAnsi="Calibri"/>
          <w:kern w:val="0"/>
          <w:sz w:val="28"/>
          <w:szCs w:val="28"/>
          <w:lang w:val="ru-RU" w:eastAsia="en-US"/>
        </w:rPr>
        <w:t xml:space="preserve"> для еды или пластиковые контейнера для устранения потенциально опасных отходов.</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D94FB5" w:rsidRDefault="00DD67CF" w:rsidP="00D94FB5">
      <w:pPr>
        <w:widowControl/>
        <w:spacing w:after="160" w:line="259" w:lineRule="auto"/>
        <w:jc w:val="center"/>
        <w:rPr>
          <w:rFonts w:ascii="Calibri" w:eastAsia="Calibri" w:hAnsi="Calibri"/>
          <w:b/>
          <w:kern w:val="0"/>
          <w:sz w:val="28"/>
          <w:szCs w:val="28"/>
          <w:lang w:val="ru-RU" w:eastAsia="en-US"/>
        </w:rPr>
      </w:pPr>
      <w:r w:rsidRPr="00D94FB5">
        <w:rPr>
          <w:rFonts w:ascii="Calibri" w:eastAsia="Calibri" w:hAnsi="Calibri"/>
          <w:b/>
          <w:kern w:val="0"/>
          <w:sz w:val="28"/>
          <w:szCs w:val="28"/>
          <w:lang w:val="ru-RU" w:eastAsia="en-US"/>
        </w:rPr>
        <w:t>II.</w:t>
      </w:r>
      <w:r w:rsidRPr="00D94FB5">
        <w:rPr>
          <w:rFonts w:ascii="Calibri" w:eastAsia="Calibri" w:hAnsi="Calibri"/>
          <w:b/>
          <w:kern w:val="0"/>
          <w:sz w:val="28"/>
          <w:szCs w:val="28"/>
          <w:lang w:val="ru-RU" w:eastAsia="en-US"/>
        </w:rPr>
        <w:tab/>
        <w:t>Эксплуатация.</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 xml:space="preserve">Введение. </w:t>
      </w:r>
    </w:p>
    <w:p w:rsidR="00DD67CF" w:rsidRPr="00DD67CF" w:rsidRDefault="00DD67CF" w:rsidP="009F63F7">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Шовнарезчик был специально разработан как машина, идеально подходящая для профессионального подрядчика, который занят в сфере резки бетона и асфальта. Основная цель использования шовнарезчиков – нарезка швов. Данный тип резки представляет собой разрезание тротуара в горизонтальной плоскости. Это наиболее распространенный тип резки алмазным диском</w:t>
      </w:r>
    </w:p>
    <w:p w:rsidR="00DD67CF" w:rsidRPr="009F63F7" w:rsidRDefault="00DD67CF" w:rsidP="009F63F7">
      <w:pPr>
        <w:widowControl/>
        <w:spacing w:after="160" w:line="259" w:lineRule="auto"/>
        <w:jc w:val="center"/>
        <w:rPr>
          <w:rFonts w:ascii="Calibri" w:eastAsia="Calibri" w:hAnsi="Calibri"/>
          <w:color w:val="FF0000"/>
          <w:kern w:val="0"/>
          <w:sz w:val="28"/>
          <w:szCs w:val="28"/>
          <w:lang w:val="ru-RU" w:eastAsia="en-US"/>
        </w:rPr>
      </w:pPr>
      <w:r w:rsidRPr="009F63F7">
        <w:rPr>
          <w:rFonts w:ascii="Calibri" w:eastAsia="Calibri" w:hAnsi="Calibri"/>
          <w:color w:val="FF0000"/>
          <w:kern w:val="0"/>
          <w:sz w:val="28"/>
          <w:szCs w:val="28"/>
          <w:highlight w:val="yellow"/>
          <w:lang w:val="ru-RU" w:eastAsia="en-US"/>
        </w:rPr>
        <w:t>Изготовлено исключительно для резки горизонтальных плоскостей!!!</w:t>
      </w:r>
    </w:p>
    <w:p w:rsidR="00DD67CF" w:rsidRPr="00DD67CF" w:rsidRDefault="009F63F7" w:rsidP="009F63F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Является самым </w:t>
      </w:r>
      <w:r w:rsidR="00DD67CF" w:rsidRPr="00DD67CF">
        <w:rPr>
          <w:rFonts w:ascii="Calibri" w:eastAsia="Calibri" w:hAnsi="Calibri"/>
          <w:kern w:val="0"/>
          <w:sz w:val="28"/>
          <w:szCs w:val="28"/>
          <w:lang w:val="ru-RU" w:eastAsia="en-US"/>
        </w:rPr>
        <w:t>распространенным видом резки бетона алмазным диском.</w:t>
      </w:r>
    </w:p>
    <w:p w:rsidR="00DD67CF" w:rsidRPr="00DD67CF" w:rsidRDefault="009F63F7" w:rsidP="009F63F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Резчики </w:t>
      </w:r>
      <w:r w:rsidR="00DD67CF" w:rsidRPr="00DD67CF">
        <w:rPr>
          <w:rFonts w:ascii="Calibri" w:eastAsia="Calibri" w:hAnsi="Calibri"/>
          <w:kern w:val="0"/>
          <w:sz w:val="28"/>
          <w:szCs w:val="28"/>
          <w:lang w:val="ru-RU" w:eastAsia="en-US"/>
        </w:rPr>
        <w:t>варьируются  от ручных до самоходных, с лошадиной силой 7-72.</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С помощью шовнарезчика можно разрезать как бетон (невыдержанный или выдержанный, армированный или не армированный), так и асфальт. Наш шовнарезчик, модель MF20, используется при типах работ, требующих высокой точности, например</w:t>
      </w:r>
      <w:r w:rsidR="009F63F7">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 xml:space="preserve"> при резке перекрытия, тротуара, аллеи,</w:t>
      </w:r>
      <w:r w:rsidR="009F63F7">
        <w:rPr>
          <w:rFonts w:ascii="Calibri" w:eastAsia="Calibri" w:hAnsi="Calibri"/>
          <w:kern w:val="0"/>
          <w:sz w:val="28"/>
          <w:szCs w:val="28"/>
          <w:lang w:val="ru-RU" w:eastAsia="en-US"/>
        </w:rPr>
        <w:t xml:space="preserve"> пандуса и других поверхностей.</w:t>
      </w:r>
    </w:p>
    <w:p w:rsidR="00DD67CF" w:rsidRPr="00DD67CF" w:rsidRDefault="00DD67CF" w:rsidP="009F63F7">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Внимательно проверьте любое грузовое повреждение. Если таковое имеется, немедленно сообщите об этом перевозчи</w:t>
      </w:r>
      <w:r w:rsidR="009F63F7">
        <w:rPr>
          <w:rFonts w:ascii="Calibri" w:eastAsia="Calibri" w:hAnsi="Calibri"/>
          <w:kern w:val="0"/>
          <w:sz w:val="28"/>
          <w:szCs w:val="28"/>
          <w:lang w:val="ru-RU" w:eastAsia="en-US"/>
        </w:rPr>
        <w:t>кам и зафиксируйте повреждение.</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Принцип действия/ Контроль доставк</w:t>
      </w:r>
      <w:r w:rsidR="009F63F7">
        <w:rPr>
          <w:rFonts w:ascii="Calibri" w:eastAsia="Calibri" w:hAnsi="Calibri"/>
          <w:kern w:val="0"/>
          <w:sz w:val="28"/>
          <w:szCs w:val="28"/>
          <w:lang w:val="ru-RU" w:eastAsia="en-US"/>
        </w:rPr>
        <w:t>и/ Установка диска/ Виды резки.</w:t>
      </w:r>
    </w:p>
    <w:p w:rsidR="00DD67CF" w:rsidRPr="00DD67CF" w:rsidRDefault="00DD67CF" w:rsidP="009F63F7">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Следующие инструкции были составлены  для  обеспечения вас информацией  как применять оборудование</w:t>
      </w:r>
      <w:r w:rsidR="009F63F7">
        <w:rPr>
          <w:rFonts w:ascii="Calibri" w:eastAsia="Calibri" w:hAnsi="Calibri"/>
          <w:kern w:val="0"/>
          <w:sz w:val="28"/>
          <w:szCs w:val="28"/>
          <w:lang w:val="ru-RU" w:eastAsia="en-US"/>
        </w:rPr>
        <w:t xml:space="preserve"> длительное время и без проблем</w:t>
      </w:r>
      <w:r w:rsidRPr="00DD67CF">
        <w:rPr>
          <w:rFonts w:ascii="Calibri" w:eastAsia="Calibri" w:hAnsi="Calibri"/>
          <w:kern w:val="0"/>
          <w:sz w:val="28"/>
          <w:szCs w:val="28"/>
          <w:lang w:val="ru-RU" w:eastAsia="en-US"/>
        </w:rPr>
        <w:t xml:space="preserve">. Периодичность в </w:t>
      </w:r>
      <w:r w:rsidR="00A076B9">
        <w:rPr>
          <w:rFonts w:ascii="Calibri" w:eastAsia="Calibri" w:hAnsi="Calibri"/>
          <w:kern w:val="0"/>
          <w:sz w:val="28"/>
          <w:szCs w:val="28"/>
          <w:lang w:val="ru-RU" w:eastAsia="en-US"/>
        </w:rPr>
        <w:t xml:space="preserve">обслуживании этого оборудования </w:t>
      </w:r>
      <w:r w:rsidRPr="00DD67CF">
        <w:rPr>
          <w:rFonts w:ascii="Calibri" w:eastAsia="Calibri" w:hAnsi="Calibri"/>
          <w:kern w:val="0"/>
          <w:sz w:val="28"/>
          <w:szCs w:val="28"/>
          <w:lang w:val="ru-RU" w:eastAsia="en-US"/>
        </w:rPr>
        <w:t>является  необходимостью. Прочитайте руководство, следуйте инструкциям с осторожностью.</w:t>
      </w:r>
    </w:p>
    <w:p w:rsidR="00DD67CF" w:rsidRPr="009F63F7" w:rsidRDefault="00DD67CF" w:rsidP="009F63F7">
      <w:pPr>
        <w:widowControl/>
        <w:spacing w:after="160" w:line="259" w:lineRule="auto"/>
        <w:jc w:val="center"/>
        <w:rPr>
          <w:rFonts w:ascii="Calibri" w:eastAsia="Calibri" w:hAnsi="Calibri"/>
          <w:b/>
          <w:kern w:val="0"/>
          <w:sz w:val="28"/>
          <w:szCs w:val="28"/>
          <w:lang w:val="ru-RU" w:eastAsia="en-US"/>
        </w:rPr>
      </w:pPr>
      <w:r w:rsidRPr="009F63F7">
        <w:rPr>
          <w:rFonts w:ascii="Calibri" w:eastAsia="Calibri" w:hAnsi="Calibri"/>
          <w:b/>
          <w:kern w:val="0"/>
          <w:sz w:val="28"/>
          <w:szCs w:val="28"/>
          <w:lang w:val="ru-RU" w:eastAsia="en-US"/>
        </w:rPr>
        <w:lastRenderedPageBreak/>
        <w:t>Контроль доставки.</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w:t>
      </w:r>
      <w:r w:rsidR="009C486D">
        <w:rPr>
          <w:rFonts w:ascii="Calibri" w:eastAsia="Calibri" w:hAnsi="Calibri"/>
          <w:kern w:val="0"/>
          <w:sz w:val="28"/>
          <w:szCs w:val="28"/>
          <w:lang w:val="ru-RU" w:eastAsia="en-US"/>
        </w:rPr>
        <w:t>олностью прочитайте руководство</w:t>
      </w:r>
      <w:r w:rsidRPr="00DD67CF">
        <w:rPr>
          <w:rFonts w:ascii="Calibri" w:eastAsia="Calibri" w:hAnsi="Calibri"/>
          <w:kern w:val="0"/>
          <w:sz w:val="28"/>
          <w:szCs w:val="28"/>
          <w:lang w:val="ru-RU" w:eastAsia="en-US"/>
        </w:rPr>
        <w:t>, так как оно поможет избежать ненужных расходов.</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Прочитайте руководство двигателя.</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Проверьте общее состояние   оборудования- было ли оно повреждено во время доставки?</w:t>
      </w:r>
    </w:p>
    <w:p w:rsidR="00DD67CF" w:rsidRPr="00DD67CF" w:rsidRDefault="009F63F7" w:rsidP="009F63F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Проверьте </w:t>
      </w:r>
      <w:r w:rsidR="00DD67CF" w:rsidRPr="00DD67CF">
        <w:rPr>
          <w:rFonts w:ascii="Calibri" w:eastAsia="Calibri" w:hAnsi="Calibri"/>
          <w:kern w:val="0"/>
          <w:sz w:val="28"/>
          <w:szCs w:val="28"/>
          <w:lang w:val="ru-RU" w:eastAsia="en-US"/>
        </w:rPr>
        <w:t>уровень масла в двигателе.</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w:t>
      </w:r>
      <w:r w:rsidRPr="00DD67CF">
        <w:rPr>
          <w:rFonts w:ascii="Calibri" w:eastAsia="Calibri" w:hAnsi="Calibri"/>
          <w:kern w:val="0"/>
          <w:sz w:val="28"/>
          <w:szCs w:val="28"/>
          <w:lang w:val="ru-RU" w:eastAsia="en-US"/>
        </w:rPr>
        <w:tab/>
        <w:t>Проверьте  уровень топлива.</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DD67CF" w:rsidRDefault="009F63F7" w:rsidP="009F63F7">
      <w:pPr>
        <w:widowControl/>
        <w:spacing w:after="160"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Рекомендованные </w:t>
      </w:r>
      <w:r w:rsidR="00DD67CF" w:rsidRPr="00DD67CF">
        <w:rPr>
          <w:rFonts w:ascii="Calibri" w:eastAsia="Calibri" w:hAnsi="Calibri"/>
          <w:kern w:val="0"/>
          <w:sz w:val="28"/>
          <w:szCs w:val="28"/>
          <w:lang w:val="ru-RU" w:eastAsia="en-US"/>
        </w:rPr>
        <w:t>лубриканты в деталях упомянуты в разделе «Уход и обслуживание».</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9F63F7" w:rsidRDefault="009F63F7" w:rsidP="009F63F7">
      <w:pPr>
        <w:widowControl/>
        <w:spacing w:after="160" w:line="259" w:lineRule="auto"/>
        <w:jc w:val="center"/>
        <w:rPr>
          <w:rFonts w:ascii="Calibri" w:eastAsia="Calibri" w:hAnsi="Calibri"/>
          <w:b/>
          <w:kern w:val="0"/>
          <w:sz w:val="28"/>
          <w:szCs w:val="28"/>
          <w:lang w:val="ru-RU" w:eastAsia="en-US"/>
        </w:rPr>
      </w:pPr>
      <w:r w:rsidRPr="009F63F7">
        <w:rPr>
          <w:rFonts w:ascii="Calibri" w:eastAsia="Calibri" w:hAnsi="Calibri"/>
          <w:b/>
          <w:kern w:val="0"/>
          <w:sz w:val="28"/>
          <w:szCs w:val="28"/>
          <w:lang w:val="ru-RU" w:eastAsia="en-US"/>
        </w:rPr>
        <w:t>Установка диска.</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1.</w:t>
      </w:r>
      <w:r w:rsidRPr="00DD67CF">
        <w:rPr>
          <w:rFonts w:ascii="Calibri" w:eastAsia="Calibri" w:hAnsi="Calibri"/>
          <w:kern w:val="0"/>
          <w:sz w:val="28"/>
          <w:szCs w:val="28"/>
          <w:lang w:val="ru-RU" w:eastAsia="en-US"/>
        </w:rPr>
        <w:tab/>
        <w:t xml:space="preserve">Убедитесь, </w:t>
      </w:r>
      <w:r w:rsidR="009F63F7">
        <w:rPr>
          <w:rFonts w:ascii="Calibri" w:eastAsia="Calibri" w:hAnsi="Calibri"/>
          <w:kern w:val="0"/>
          <w:sz w:val="28"/>
          <w:szCs w:val="28"/>
          <w:lang w:val="ru-RU" w:eastAsia="en-US"/>
        </w:rPr>
        <w:t>что свеча зажигания отсоединен</w:t>
      </w:r>
      <w:r w:rsidRPr="00DD67CF">
        <w:rPr>
          <w:rFonts w:ascii="Calibri" w:eastAsia="Calibri" w:hAnsi="Calibri"/>
          <w:kern w:val="0"/>
          <w:sz w:val="28"/>
          <w:szCs w:val="28"/>
          <w:lang w:val="ru-RU" w:eastAsia="en-US"/>
        </w:rPr>
        <w:t>а и что резчик отключен от сети.</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2.</w:t>
      </w:r>
      <w:r w:rsidRPr="00DD67CF">
        <w:rPr>
          <w:rFonts w:ascii="Calibri" w:eastAsia="Calibri" w:hAnsi="Calibri"/>
          <w:kern w:val="0"/>
          <w:sz w:val="28"/>
          <w:szCs w:val="28"/>
          <w:lang w:val="ru-RU" w:eastAsia="en-US"/>
        </w:rPr>
        <w:tab/>
        <w:t>Открутите гайку вала диска и снимите внешний фланец вала диска.</w:t>
      </w:r>
    </w:p>
    <w:p w:rsidR="00DD67CF" w:rsidRPr="00DD67CF" w:rsidRDefault="009F63F7" w:rsidP="009F63F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3.</w:t>
      </w:r>
      <w:r>
        <w:rPr>
          <w:rFonts w:ascii="Calibri" w:eastAsia="Calibri" w:hAnsi="Calibri"/>
          <w:kern w:val="0"/>
          <w:sz w:val="28"/>
          <w:szCs w:val="28"/>
          <w:lang w:val="ru-RU" w:eastAsia="en-US"/>
        </w:rPr>
        <w:tab/>
        <w:t xml:space="preserve">Отчистите все чужеродные частицы </w:t>
      </w:r>
      <w:r w:rsidR="00DD67CF" w:rsidRPr="00DD67CF">
        <w:rPr>
          <w:rFonts w:ascii="Calibri" w:eastAsia="Calibri" w:hAnsi="Calibri"/>
          <w:kern w:val="0"/>
          <w:sz w:val="28"/>
          <w:szCs w:val="28"/>
          <w:lang w:val="ru-RU" w:eastAsia="en-US"/>
        </w:rPr>
        <w:t>на фиксированной поверхн</w:t>
      </w:r>
      <w:r w:rsidR="00A076B9">
        <w:rPr>
          <w:rFonts w:ascii="Calibri" w:eastAsia="Calibri" w:hAnsi="Calibri"/>
          <w:kern w:val="0"/>
          <w:sz w:val="28"/>
          <w:szCs w:val="28"/>
          <w:lang w:val="ru-RU" w:eastAsia="en-US"/>
        </w:rPr>
        <w:t xml:space="preserve">ости фланца и на установленной </w:t>
      </w:r>
      <w:r w:rsidR="00DD67CF" w:rsidRPr="00DD67CF">
        <w:rPr>
          <w:rFonts w:ascii="Calibri" w:eastAsia="Calibri" w:hAnsi="Calibri"/>
          <w:kern w:val="0"/>
          <w:sz w:val="28"/>
          <w:szCs w:val="28"/>
          <w:lang w:val="ru-RU" w:eastAsia="en-US"/>
        </w:rPr>
        <w:t>поверхности диска.</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4.</w:t>
      </w:r>
      <w:r w:rsidRPr="00DD67CF">
        <w:rPr>
          <w:rFonts w:ascii="Calibri" w:eastAsia="Calibri" w:hAnsi="Calibri"/>
          <w:kern w:val="0"/>
          <w:sz w:val="28"/>
          <w:szCs w:val="28"/>
          <w:lang w:val="ru-RU" w:eastAsia="en-US"/>
        </w:rPr>
        <w:tab/>
        <w:t>Установите лезвие на вал, выравнивая отклоняющийся ведущий штырек в диске с ведущим штырем в опорном кольце (если си</w:t>
      </w:r>
      <w:r w:rsidR="009F63F7">
        <w:rPr>
          <w:rFonts w:ascii="Calibri" w:eastAsia="Calibri" w:hAnsi="Calibri"/>
          <w:kern w:val="0"/>
          <w:sz w:val="28"/>
          <w:szCs w:val="28"/>
          <w:lang w:val="ru-RU" w:eastAsia="en-US"/>
        </w:rPr>
        <w:t>стема доступна на оборудовании)</w:t>
      </w:r>
      <w:r w:rsidRPr="00DD67CF">
        <w:rPr>
          <w:rFonts w:ascii="Calibri" w:eastAsia="Calibri" w:hAnsi="Calibri"/>
          <w:kern w:val="0"/>
          <w:sz w:val="28"/>
          <w:szCs w:val="28"/>
          <w:lang w:val="ru-RU" w:eastAsia="en-US"/>
        </w:rPr>
        <w:t>.</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DD67CF" w:rsidRDefault="007309B3" w:rsidP="009F63F7">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Если ваше </w:t>
      </w:r>
      <w:r w:rsidR="002B7655">
        <w:rPr>
          <w:rFonts w:ascii="Calibri" w:eastAsia="Calibri" w:hAnsi="Calibri"/>
          <w:kern w:val="0"/>
          <w:sz w:val="28"/>
          <w:szCs w:val="28"/>
          <w:lang w:val="ru-RU" w:eastAsia="en-US"/>
        </w:rPr>
        <w:t xml:space="preserve">лезвие имеет направленную вращающуюся </w:t>
      </w:r>
      <w:r w:rsidR="00DD67CF" w:rsidRPr="00DD67CF">
        <w:rPr>
          <w:rFonts w:ascii="Calibri" w:eastAsia="Calibri" w:hAnsi="Calibri"/>
          <w:kern w:val="0"/>
          <w:sz w:val="28"/>
          <w:szCs w:val="28"/>
          <w:lang w:val="ru-RU" w:eastAsia="en-US"/>
        </w:rPr>
        <w:t>стрелку, то позиция  стрелки должна  быть вниз (подготовлена для резки вниз ) .</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5.</w:t>
      </w:r>
      <w:r w:rsidRPr="00DD67CF">
        <w:rPr>
          <w:rFonts w:ascii="Calibri" w:eastAsia="Calibri" w:hAnsi="Calibri"/>
          <w:kern w:val="0"/>
          <w:sz w:val="28"/>
          <w:szCs w:val="28"/>
          <w:lang w:val="ru-RU" w:eastAsia="en-US"/>
        </w:rPr>
        <w:tab/>
        <w:t>Замените внешний фланец на валу диска. Ведущий штырь на внутреннем кольце должен пройти через поводковое отверстие в диске и внешнее кольцо</w:t>
      </w:r>
      <w:r w:rsidR="007309B3">
        <w:rPr>
          <w:rFonts w:ascii="Calibri" w:eastAsia="Calibri" w:hAnsi="Calibri"/>
          <w:kern w:val="0"/>
          <w:sz w:val="28"/>
          <w:szCs w:val="28"/>
          <w:lang w:val="ru-RU" w:eastAsia="en-US"/>
        </w:rPr>
        <w:t xml:space="preserve"> (</w:t>
      </w:r>
      <w:r w:rsidRPr="00DD67CF">
        <w:rPr>
          <w:rFonts w:ascii="Calibri" w:eastAsia="Calibri" w:hAnsi="Calibri"/>
          <w:kern w:val="0"/>
          <w:sz w:val="28"/>
          <w:szCs w:val="28"/>
          <w:lang w:val="ru-RU" w:eastAsia="en-US"/>
        </w:rPr>
        <w:t>если функция доступна на оборудовании).</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6.</w:t>
      </w:r>
      <w:r w:rsidRPr="00DD67CF">
        <w:rPr>
          <w:rFonts w:ascii="Calibri" w:eastAsia="Calibri" w:hAnsi="Calibri"/>
          <w:kern w:val="0"/>
          <w:sz w:val="28"/>
          <w:szCs w:val="28"/>
          <w:lang w:val="ru-RU" w:eastAsia="en-US"/>
        </w:rPr>
        <w:tab/>
        <w:t>Затяните гайку диска вала в упор к звездообразной шайбе и внешнему фланцу с помощью гаечного ключа.</w:t>
      </w:r>
    </w:p>
    <w:p w:rsidR="00DD67CF" w:rsidRPr="00DD67CF" w:rsidRDefault="00DD67CF" w:rsidP="009F63F7">
      <w:pPr>
        <w:widowControl/>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7.</w:t>
      </w:r>
      <w:r w:rsidRPr="00DD67CF">
        <w:rPr>
          <w:rFonts w:ascii="Calibri" w:eastAsia="Calibri" w:hAnsi="Calibri"/>
          <w:kern w:val="0"/>
          <w:sz w:val="28"/>
          <w:szCs w:val="28"/>
          <w:lang w:val="ru-RU" w:eastAsia="en-US"/>
        </w:rPr>
        <w:tab/>
        <w:t xml:space="preserve"> Снова подключите свечу зажигания или подключите шнур питания.</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p>
    <w:p w:rsidR="00DD67CF" w:rsidRPr="007309B3" w:rsidRDefault="00DD67CF" w:rsidP="007309B3">
      <w:pPr>
        <w:widowControl/>
        <w:spacing w:after="160" w:line="259" w:lineRule="auto"/>
        <w:jc w:val="center"/>
        <w:rPr>
          <w:rFonts w:ascii="Calibri" w:eastAsia="Calibri" w:hAnsi="Calibri"/>
          <w:b/>
          <w:kern w:val="0"/>
          <w:sz w:val="28"/>
          <w:szCs w:val="28"/>
          <w:lang w:val="ru-RU" w:eastAsia="en-US"/>
        </w:rPr>
      </w:pPr>
      <w:r w:rsidRPr="007309B3">
        <w:rPr>
          <w:rFonts w:ascii="Calibri" w:eastAsia="Calibri" w:hAnsi="Calibri"/>
          <w:b/>
          <w:kern w:val="0"/>
          <w:sz w:val="28"/>
          <w:szCs w:val="28"/>
          <w:lang w:val="ru-RU" w:eastAsia="en-US"/>
        </w:rPr>
        <w:t>Виды резки.</w:t>
      </w:r>
    </w:p>
    <w:p w:rsidR="00DD67CF" w:rsidRPr="00DD67CF" w:rsidRDefault="00DD67CF" w:rsidP="00A076B9">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Скорость резки полностью зависит от использования пр</w:t>
      </w:r>
      <w:r w:rsidR="007309B3">
        <w:rPr>
          <w:rFonts w:ascii="Calibri" w:eastAsia="Calibri" w:hAnsi="Calibri"/>
          <w:kern w:val="0"/>
          <w:sz w:val="28"/>
          <w:szCs w:val="28"/>
          <w:lang w:val="ru-RU" w:eastAsia="en-US"/>
        </w:rPr>
        <w:t xml:space="preserve">авильного диска для материала, </w:t>
      </w:r>
      <w:r w:rsidRPr="00DD67CF">
        <w:rPr>
          <w:rFonts w:ascii="Calibri" w:eastAsia="Calibri" w:hAnsi="Calibri"/>
          <w:kern w:val="0"/>
          <w:sz w:val="28"/>
          <w:szCs w:val="28"/>
          <w:lang w:val="ru-RU" w:eastAsia="en-US"/>
        </w:rPr>
        <w:t>который будете резать.  Алмазные диски разной специфики  доступны для резки  бетона или асфальта, будь то мокрая (с СОЖ) или сухая резка.</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lastRenderedPageBreak/>
        <w:t>До начала ра</w:t>
      </w:r>
      <w:r w:rsidR="00A076B9">
        <w:rPr>
          <w:rFonts w:ascii="Calibri" w:eastAsia="Calibri" w:hAnsi="Calibri"/>
          <w:kern w:val="0"/>
          <w:sz w:val="28"/>
          <w:szCs w:val="28"/>
          <w:lang w:val="ru-RU" w:eastAsia="en-US"/>
        </w:rPr>
        <w:t>боты/ Холодный запуск/ Горячий запуск/ Начало резки.</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До запуска.</w:t>
      </w:r>
    </w:p>
    <w:p w:rsidR="00DD67CF" w:rsidRPr="00DD67CF" w:rsidRDefault="00DD67CF" w:rsidP="00A076B9">
      <w:pPr>
        <w:widowControl/>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1.</w:t>
      </w:r>
      <w:r w:rsidRPr="00DD67CF">
        <w:rPr>
          <w:rFonts w:ascii="Calibri" w:eastAsia="Calibri" w:hAnsi="Calibri"/>
          <w:kern w:val="0"/>
          <w:sz w:val="28"/>
          <w:szCs w:val="28"/>
          <w:lang w:val="ru-RU" w:eastAsia="en-US"/>
        </w:rPr>
        <w:tab/>
        <w:t>Используйте правильное лезвие для резки.</w:t>
      </w:r>
    </w:p>
    <w:p w:rsidR="00DD67CF" w:rsidRPr="00DD67CF" w:rsidRDefault="00DD67CF" w:rsidP="00A076B9">
      <w:pPr>
        <w:widowControl/>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2.</w:t>
      </w:r>
      <w:r w:rsidRPr="00DD67CF">
        <w:rPr>
          <w:rFonts w:ascii="Calibri" w:eastAsia="Calibri" w:hAnsi="Calibri"/>
          <w:kern w:val="0"/>
          <w:sz w:val="28"/>
          <w:szCs w:val="28"/>
          <w:lang w:val="ru-RU" w:eastAsia="en-US"/>
        </w:rPr>
        <w:tab/>
        <w:t>Убедитесь, то оправка и фланцы чистые и без повреждений.</w:t>
      </w:r>
    </w:p>
    <w:p w:rsidR="00DD67CF" w:rsidRPr="00DD67CF" w:rsidRDefault="00060255" w:rsidP="00A076B9">
      <w:pPr>
        <w:widowControl/>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3.</w:t>
      </w:r>
      <w:r>
        <w:rPr>
          <w:rFonts w:ascii="Calibri" w:eastAsia="Calibri" w:hAnsi="Calibri"/>
          <w:kern w:val="0"/>
          <w:sz w:val="28"/>
          <w:szCs w:val="28"/>
          <w:lang w:val="ru-RU" w:eastAsia="en-US"/>
        </w:rPr>
        <w:tab/>
        <w:t>Установите</w:t>
      </w:r>
      <w:r w:rsidR="00DD67CF" w:rsidRPr="00DD67CF">
        <w:rPr>
          <w:rFonts w:ascii="Calibri" w:eastAsia="Calibri" w:hAnsi="Calibri"/>
          <w:kern w:val="0"/>
          <w:sz w:val="28"/>
          <w:szCs w:val="28"/>
          <w:lang w:val="ru-RU" w:eastAsia="en-US"/>
        </w:rPr>
        <w:t xml:space="preserve"> лезвие  и  крепко затяните, используя соответствующий гаечный ключ (гайковерт).</w:t>
      </w:r>
    </w:p>
    <w:p w:rsidR="00DD67CF" w:rsidRPr="00DD67CF" w:rsidRDefault="00060255" w:rsidP="00A076B9">
      <w:pPr>
        <w:widowControl/>
        <w:jc w:val="left"/>
        <w:rPr>
          <w:rFonts w:ascii="Calibri" w:eastAsia="Calibri" w:hAnsi="Calibri"/>
          <w:kern w:val="0"/>
          <w:sz w:val="28"/>
          <w:szCs w:val="28"/>
          <w:lang w:val="ru-RU" w:eastAsia="en-US"/>
        </w:rPr>
      </w:pPr>
      <w:r>
        <w:rPr>
          <w:rFonts w:ascii="Calibri" w:eastAsia="Calibri" w:hAnsi="Calibri"/>
          <w:kern w:val="0"/>
          <w:sz w:val="28"/>
          <w:szCs w:val="28"/>
          <w:lang w:val="ru-RU" w:eastAsia="en-US"/>
        </w:rPr>
        <w:t>4.</w:t>
      </w:r>
      <w:r>
        <w:rPr>
          <w:rFonts w:ascii="Calibri" w:eastAsia="Calibri" w:hAnsi="Calibri"/>
          <w:kern w:val="0"/>
          <w:sz w:val="28"/>
          <w:szCs w:val="28"/>
          <w:lang w:val="ru-RU" w:eastAsia="en-US"/>
        </w:rPr>
        <w:tab/>
        <w:t>При мокрой резке (с СОЖ)</w:t>
      </w:r>
      <w:r w:rsidR="00DD67CF" w:rsidRPr="00DD67CF">
        <w:rPr>
          <w:rFonts w:ascii="Calibri" w:eastAsia="Calibri" w:hAnsi="Calibri"/>
          <w:kern w:val="0"/>
          <w:sz w:val="28"/>
          <w:szCs w:val="28"/>
          <w:lang w:val="ru-RU" w:eastAsia="en-US"/>
        </w:rPr>
        <w:t>, проверьте водометы для  поддержания соответствующего потока.</w:t>
      </w:r>
    </w:p>
    <w:p w:rsidR="00DD67CF" w:rsidRPr="00DD67CF" w:rsidRDefault="00DD67CF" w:rsidP="00A076B9">
      <w:pPr>
        <w:widowControl/>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5.</w:t>
      </w:r>
      <w:r w:rsidRPr="00DD67CF">
        <w:rPr>
          <w:rFonts w:ascii="Calibri" w:eastAsia="Calibri" w:hAnsi="Calibri"/>
          <w:kern w:val="0"/>
          <w:sz w:val="28"/>
          <w:szCs w:val="28"/>
          <w:lang w:val="ru-RU" w:eastAsia="en-US"/>
        </w:rPr>
        <w:tab/>
        <w:t>Выровняйте указатель   с диском резчика.</w:t>
      </w:r>
    </w:p>
    <w:p w:rsidR="00DD67CF" w:rsidRPr="00DD67CF" w:rsidRDefault="00DD67CF" w:rsidP="00A076B9">
      <w:pPr>
        <w:widowControl/>
        <w:jc w:val="left"/>
        <w:rPr>
          <w:rFonts w:ascii="Calibri" w:eastAsia="Calibri" w:hAnsi="Calibri"/>
          <w:kern w:val="0"/>
          <w:sz w:val="28"/>
          <w:szCs w:val="28"/>
          <w:lang w:val="ru-RU" w:eastAsia="en-US"/>
        </w:rPr>
      </w:pPr>
    </w:p>
    <w:p w:rsidR="005609E2" w:rsidRDefault="005609E2" w:rsidP="00DD67CF">
      <w:pPr>
        <w:widowControl/>
        <w:spacing w:after="160" w:line="259" w:lineRule="auto"/>
        <w:jc w:val="left"/>
        <w:rPr>
          <w:rFonts w:ascii="Calibri" w:eastAsia="Calibri" w:hAnsi="Calibri"/>
          <w:color w:val="FF0000"/>
          <w:kern w:val="0"/>
          <w:sz w:val="28"/>
          <w:szCs w:val="28"/>
          <w:highlight w:val="yellow"/>
          <w:lang w:val="ru-RU" w:eastAsia="en-US"/>
        </w:rPr>
      </w:pPr>
    </w:p>
    <w:p w:rsidR="005609E2" w:rsidRDefault="005609E2" w:rsidP="00DD67CF">
      <w:pPr>
        <w:widowControl/>
        <w:spacing w:after="160" w:line="259" w:lineRule="auto"/>
        <w:jc w:val="left"/>
        <w:rPr>
          <w:rFonts w:ascii="Calibri" w:eastAsia="Calibri" w:hAnsi="Calibri"/>
          <w:color w:val="FF0000"/>
          <w:kern w:val="0"/>
          <w:sz w:val="28"/>
          <w:szCs w:val="28"/>
          <w:highlight w:val="yellow"/>
          <w:lang w:val="ru-RU" w:eastAsia="en-US"/>
        </w:rPr>
      </w:pPr>
    </w:p>
    <w:p w:rsidR="00DD67CF" w:rsidRPr="00A076B9" w:rsidRDefault="00DD67CF" w:rsidP="00DD67CF">
      <w:pPr>
        <w:widowControl/>
        <w:spacing w:after="160" w:line="259" w:lineRule="auto"/>
        <w:jc w:val="left"/>
        <w:rPr>
          <w:rFonts w:ascii="Calibri" w:eastAsia="Calibri" w:hAnsi="Calibri"/>
          <w:color w:val="FF0000"/>
          <w:kern w:val="0"/>
          <w:sz w:val="28"/>
          <w:szCs w:val="28"/>
          <w:lang w:val="ru-RU" w:eastAsia="en-US"/>
        </w:rPr>
      </w:pPr>
      <w:r w:rsidRPr="00A076B9">
        <w:rPr>
          <w:rFonts w:ascii="Calibri" w:eastAsia="Calibri" w:hAnsi="Calibri"/>
          <w:color w:val="FF0000"/>
          <w:kern w:val="0"/>
          <w:sz w:val="28"/>
          <w:szCs w:val="28"/>
          <w:highlight w:val="yellow"/>
          <w:lang w:val="ru-RU" w:eastAsia="en-US"/>
        </w:rPr>
        <w:t>Предупреждение.</w:t>
      </w:r>
    </w:p>
    <w:p w:rsidR="00DD67CF" w:rsidRPr="00DD67CF" w:rsidRDefault="00DD67CF" w:rsidP="005411FE">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Установите устройство вверх в открытую местность. Избегайте   близости с конструкциями  и  др. оборудованиями. При повреждении возможен у</w:t>
      </w:r>
      <w:r w:rsidR="00A076B9">
        <w:rPr>
          <w:rFonts w:ascii="Calibri" w:eastAsia="Calibri" w:hAnsi="Calibri"/>
          <w:kern w:val="0"/>
          <w:sz w:val="28"/>
          <w:szCs w:val="28"/>
          <w:lang w:val="ru-RU" w:eastAsia="en-US"/>
        </w:rPr>
        <w:t>щерб работникам и другим людям.</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Холодный  запуск.</w:t>
      </w:r>
    </w:p>
    <w:p w:rsidR="00DD67CF" w:rsidRPr="00DD67CF" w:rsidRDefault="00DD67CF" w:rsidP="00A076B9">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Полностью откройте топливный  клапан под бензобаком. В положении Работа двигателя, переключатель остановлен, расположен на двигателе. Откройте  задвижку приблизительно на половину и установите штуцер. Резко потяните трос. Когда двигатель заведется, откройте штуцер и установите дроссельную задвижку, для необходимости сохранения функционирования.</w:t>
      </w:r>
    </w:p>
    <w:p w:rsidR="00DD67CF" w:rsidRPr="00DD67CF" w:rsidRDefault="00A076B9" w:rsidP="00A076B9">
      <w:pPr>
        <w:widowControl/>
        <w:spacing w:after="160"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Позвольте двигателю </w:t>
      </w:r>
      <w:r w:rsidR="00DD67CF" w:rsidRPr="00DD67CF">
        <w:rPr>
          <w:rFonts w:ascii="Calibri" w:eastAsia="Calibri" w:hAnsi="Calibri"/>
          <w:kern w:val="0"/>
          <w:sz w:val="28"/>
          <w:szCs w:val="28"/>
          <w:lang w:val="ru-RU" w:eastAsia="en-US"/>
        </w:rPr>
        <w:t>остыть пару минут, до его нагрузки. Е</w:t>
      </w:r>
      <w:r>
        <w:rPr>
          <w:rFonts w:ascii="Calibri" w:eastAsia="Calibri" w:hAnsi="Calibri"/>
          <w:kern w:val="0"/>
          <w:sz w:val="28"/>
          <w:szCs w:val="28"/>
          <w:lang w:val="ru-RU" w:eastAsia="en-US"/>
        </w:rPr>
        <w:t xml:space="preserve">сли двигатель не завелся после </w:t>
      </w:r>
      <w:r w:rsidR="00DD67CF" w:rsidRPr="00DD67CF">
        <w:rPr>
          <w:rFonts w:ascii="Calibri" w:eastAsia="Calibri" w:hAnsi="Calibri"/>
          <w:kern w:val="0"/>
          <w:sz w:val="28"/>
          <w:szCs w:val="28"/>
          <w:lang w:val="ru-RU" w:eastAsia="en-US"/>
        </w:rPr>
        <w:t>(3) нажатий, слегка</w:t>
      </w:r>
      <w:r w:rsidR="00074192">
        <w:rPr>
          <w:rFonts w:ascii="Calibri" w:eastAsia="Calibri" w:hAnsi="Calibri"/>
          <w:kern w:val="0"/>
          <w:sz w:val="28"/>
          <w:szCs w:val="28"/>
          <w:lang w:val="ru-RU" w:eastAsia="en-US"/>
        </w:rPr>
        <w:t xml:space="preserve"> откройте </w:t>
      </w:r>
      <w:r w:rsidR="00DD67CF" w:rsidRPr="00DD67CF">
        <w:rPr>
          <w:rFonts w:ascii="Calibri" w:eastAsia="Calibri" w:hAnsi="Calibri"/>
          <w:kern w:val="0"/>
          <w:sz w:val="28"/>
          <w:szCs w:val="28"/>
          <w:lang w:val="ru-RU" w:eastAsia="en-US"/>
        </w:rPr>
        <w:t>задвижку, чтобы предотвратить потоп.  Всегда работайте с двигателем на полно</w:t>
      </w:r>
      <w:r>
        <w:rPr>
          <w:rFonts w:ascii="Calibri" w:eastAsia="Calibri" w:hAnsi="Calibri"/>
          <w:kern w:val="0"/>
          <w:sz w:val="28"/>
          <w:szCs w:val="28"/>
          <w:lang w:val="ru-RU" w:eastAsia="en-US"/>
        </w:rPr>
        <w:t xml:space="preserve">й мощности, когда он нагружен. </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 xml:space="preserve">Горячий запуск. </w:t>
      </w:r>
    </w:p>
    <w:p w:rsidR="00DD67CF" w:rsidRPr="00DD67CF" w:rsidRDefault="00DD67CF" w:rsidP="00A076B9">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Откройте топливный клапан полностью, если он был закрыт.                            Откройте задвижку приблизительно наполовину. Не устанавливайте воздушную заслон</w:t>
      </w:r>
      <w:r w:rsidR="00050754">
        <w:rPr>
          <w:rFonts w:ascii="Calibri" w:eastAsia="Calibri" w:hAnsi="Calibri"/>
          <w:kern w:val="0"/>
          <w:sz w:val="28"/>
          <w:szCs w:val="28"/>
          <w:lang w:val="ru-RU" w:eastAsia="en-US"/>
        </w:rPr>
        <w:t>ку</w:t>
      </w:r>
      <w:r w:rsidR="00A076B9">
        <w:rPr>
          <w:rFonts w:ascii="Calibri" w:eastAsia="Calibri" w:hAnsi="Calibri"/>
          <w:kern w:val="0"/>
          <w:sz w:val="28"/>
          <w:szCs w:val="28"/>
          <w:lang w:val="ru-RU" w:eastAsia="en-US"/>
        </w:rPr>
        <w:t xml:space="preserve">. Резко потяните трос, пока </w:t>
      </w:r>
      <w:r w:rsidRPr="00DD67CF">
        <w:rPr>
          <w:rFonts w:ascii="Calibri" w:eastAsia="Calibri" w:hAnsi="Calibri"/>
          <w:kern w:val="0"/>
          <w:sz w:val="28"/>
          <w:szCs w:val="28"/>
          <w:lang w:val="ru-RU" w:eastAsia="en-US"/>
        </w:rPr>
        <w:t>двигатель не заведется. Когда двигатель заведется, отрегулируйте дроссель. Всегда работайте с двигателем на полной мощности.</w:t>
      </w:r>
    </w:p>
    <w:p w:rsidR="00DD67CF" w:rsidRPr="00DD67CF" w:rsidRDefault="00DD67CF" w:rsidP="00DD67CF">
      <w:pPr>
        <w:widowControl/>
        <w:spacing w:after="160" w:line="259" w:lineRule="auto"/>
        <w:jc w:val="left"/>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 xml:space="preserve"> Примечание.</w:t>
      </w:r>
    </w:p>
    <w:p w:rsidR="00DD67CF" w:rsidRPr="00DD67CF" w:rsidRDefault="00050754" w:rsidP="003221C6">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Данная</w:t>
      </w:r>
      <w:r w:rsidR="00E3420A">
        <w:rPr>
          <w:rFonts w:ascii="Calibri" w:eastAsia="Calibri" w:hAnsi="Calibri"/>
          <w:kern w:val="0"/>
          <w:sz w:val="28"/>
          <w:szCs w:val="28"/>
          <w:lang w:val="ru-RU" w:eastAsia="en-US"/>
        </w:rPr>
        <w:t xml:space="preserve"> инструкция является  </w:t>
      </w:r>
      <w:r w:rsidR="00DD67CF" w:rsidRPr="00DD67CF">
        <w:rPr>
          <w:rFonts w:ascii="Calibri" w:eastAsia="Calibri" w:hAnsi="Calibri"/>
          <w:kern w:val="0"/>
          <w:sz w:val="28"/>
          <w:szCs w:val="28"/>
          <w:lang w:val="ru-RU" w:eastAsia="en-US"/>
        </w:rPr>
        <w:t>общим  руководящим принципом работы. Так</w:t>
      </w:r>
    </w:p>
    <w:p w:rsidR="00DD67CF" w:rsidRPr="00DD67CF" w:rsidRDefault="00E3420A" w:rsidP="003221C6">
      <w:pPr>
        <w:widowControl/>
        <w:rPr>
          <w:rFonts w:ascii="Calibri" w:eastAsia="Calibri" w:hAnsi="Calibri"/>
          <w:kern w:val="0"/>
          <w:sz w:val="28"/>
          <w:szCs w:val="28"/>
          <w:lang w:val="ru-RU" w:eastAsia="en-US"/>
        </w:rPr>
      </w:pPr>
      <w:r>
        <w:rPr>
          <w:rFonts w:ascii="Calibri" w:eastAsia="Calibri" w:hAnsi="Calibri"/>
          <w:kern w:val="0"/>
          <w:sz w:val="28"/>
          <w:szCs w:val="28"/>
          <w:lang w:val="ru-RU" w:eastAsia="en-US"/>
        </w:rPr>
        <w:t>к</w:t>
      </w:r>
      <w:r w:rsidR="009C486D">
        <w:rPr>
          <w:rFonts w:ascii="Calibri" w:eastAsia="Calibri" w:hAnsi="Calibri"/>
          <w:kern w:val="0"/>
          <w:sz w:val="28"/>
          <w:szCs w:val="28"/>
          <w:lang w:val="ru-RU" w:eastAsia="en-US"/>
        </w:rPr>
        <w:t xml:space="preserve">ак многие опции двигателя </w:t>
      </w:r>
      <w:r w:rsidR="00DD67CF" w:rsidRPr="00DD67CF">
        <w:rPr>
          <w:rFonts w:ascii="Calibri" w:eastAsia="Calibri" w:hAnsi="Calibri"/>
          <w:kern w:val="0"/>
          <w:sz w:val="28"/>
          <w:szCs w:val="28"/>
          <w:lang w:val="ru-RU" w:eastAsia="en-US"/>
        </w:rPr>
        <w:t>доступны, проконсультируйтесь с дополнительным руководством двигателя, где на</w:t>
      </w:r>
      <w:r w:rsidR="009C486D">
        <w:rPr>
          <w:rFonts w:ascii="Calibri" w:eastAsia="Calibri" w:hAnsi="Calibri"/>
          <w:kern w:val="0"/>
          <w:sz w:val="28"/>
          <w:szCs w:val="28"/>
          <w:lang w:val="ru-RU" w:eastAsia="en-US"/>
        </w:rPr>
        <w:t>ходится раздел особых указаний.</w:t>
      </w:r>
    </w:p>
    <w:p w:rsidR="00DD67CF" w:rsidRPr="009C486D" w:rsidRDefault="00DD67CF" w:rsidP="00DD67CF">
      <w:pPr>
        <w:widowControl/>
        <w:spacing w:after="160" w:line="259" w:lineRule="auto"/>
        <w:jc w:val="left"/>
        <w:rPr>
          <w:rFonts w:ascii="Calibri" w:eastAsia="Calibri" w:hAnsi="Calibri"/>
          <w:color w:val="FF0000"/>
          <w:kern w:val="0"/>
          <w:sz w:val="28"/>
          <w:szCs w:val="28"/>
          <w:lang w:val="ru-RU" w:eastAsia="en-US"/>
        </w:rPr>
      </w:pPr>
      <w:r w:rsidRPr="009C486D">
        <w:rPr>
          <w:rFonts w:ascii="Calibri" w:eastAsia="Calibri" w:hAnsi="Calibri"/>
          <w:color w:val="FF0000"/>
          <w:kern w:val="0"/>
          <w:sz w:val="28"/>
          <w:szCs w:val="28"/>
          <w:highlight w:val="yellow"/>
          <w:lang w:val="ru-RU" w:eastAsia="en-US"/>
        </w:rPr>
        <w:t>Предупреждение.</w:t>
      </w:r>
    </w:p>
    <w:p w:rsidR="00DD67CF" w:rsidRPr="00DD67CF" w:rsidRDefault="005411FE" w:rsidP="009C486D">
      <w:pPr>
        <w:widowControl/>
        <w:spacing w:after="160"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Для </w:t>
      </w:r>
      <w:r w:rsidR="009C7497">
        <w:rPr>
          <w:rFonts w:ascii="Calibri" w:eastAsia="Calibri" w:hAnsi="Calibri"/>
          <w:kern w:val="0"/>
          <w:sz w:val="28"/>
          <w:szCs w:val="28"/>
          <w:lang w:val="ru-RU" w:eastAsia="en-US"/>
        </w:rPr>
        <w:t xml:space="preserve">улучшения </w:t>
      </w:r>
      <w:r w:rsidR="00DD67CF" w:rsidRPr="00DD67CF">
        <w:rPr>
          <w:rFonts w:ascii="Calibri" w:eastAsia="Calibri" w:hAnsi="Calibri"/>
          <w:kern w:val="0"/>
          <w:sz w:val="28"/>
          <w:szCs w:val="28"/>
          <w:lang w:val="ru-RU" w:eastAsia="en-US"/>
        </w:rPr>
        <w:t>обслуживания газового двигателя, позвольте ему постоять в покое, в течение 2-5 м</w:t>
      </w:r>
      <w:r w:rsidR="00B516DB">
        <w:rPr>
          <w:rFonts w:ascii="Calibri" w:eastAsia="Calibri" w:hAnsi="Calibri"/>
          <w:kern w:val="0"/>
          <w:sz w:val="28"/>
          <w:szCs w:val="28"/>
          <w:lang w:val="ru-RU" w:eastAsia="en-US"/>
        </w:rPr>
        <w:t xml:space="preserve">инут до остановки. Когда период бездействия </w:t>
      </w:r>
      <w:r w:rsidR="00DD67CF" w:rsidRPr="00DD67CF">
        <w:rPr>
          <w:rFonts w:ascii="Calibri" w:eastAsia="Calibri" w:hAnsi="Calibri"/>
          <w:kern w:val="0"/>
          <w:sz w:val="28"/>
          <w:szCs w:val="28"/>
          <w:lang w:val="ru-RU" w:eastAsia="en-US"/>
        </w:rPr>
        <w:t xml:space="preserve">подходит к концу , используйте  выключатель в положении  «стоп» , расположенный  на двигателе, переключите его в режим остановки «выкл». </w:t>
      </w:r>
    </w:p>
    <w:p w:rsidR="00DD67CF" w:rsidRPr="00DD67CF" w:rsidRDefault="00DD67CF" w:rsidP="009C486D">
      <w:pPr>
        <w:widowControl/>
        <w:spacing w:after="160"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Закройте топливный кла</w:t>
      </w:r>
      <w:r w:rsidR="00840763">
        <w:rPr>
          <w:rFonts w:ascii="Calibri" w:eastAsia="Calibri" w:hAnsi="Calibri"/>
          <w:kern w:val="0"/>
          <w:sz w:val="28"/>
          <w:szCs w:val="28"/>
          <w:lang w:val="ru-RU" w:eastAsia="en-US"/>
        </w:rPr>
        <w:t xml:space="preserve">пан под бензобаком. Если клапан </w:t>
      </w:r>
      <w:r w:rsidRPr="00DD67CF">
        <w:rPr>
          <w:rFonts w:ascii="Calibri" w:eastAsia="Calibri" w:hAnsi="Calibri"/>
          <w:kern w:val="0"/>
          <w:sz w:val="28"/>
          <w:szCs w:val="28"/>
          <w:lang w:val="ru-RU" w:eastAsia="en-US"/>
        </w:rPr>
        <w:t>останется  открытым , возможен потоп во время транспортировки  двигателя.</w:t>
      </w:r>
    </w:p>
    <w:p w:rsidR="009C486D" w:rsidRDefault="009C486D" w:rsidP="00DD67CF">
      <w:pPr>
        <w:widowControl/>
        <w:spacing w:after="160" w:line="259" w:lineRule="auto"/>
        <w:jc w:val="left"/>
        <w:rPr>
          <w:rFonts w:ascii="Calibri" w:eastAsia="Calibri" w:hAnsi="Calibri"/>
          <w:kern w:val="0"/>
          <w:sz w:val="28"/>
          <w:szCs w:val="28"/>
          <w:lang w:val="ru-RU" w:eastAsia="en-US"/>
        </w:rPr>
      </w:pPr>
    </w:p>
    <w:p w:rsidR="00DD67CF" w:rsidRPr="009C486D" w:rsidRDefault="009C486D" w:rsidP="009C486D">
      <w:pPr>
        <w:widowControl/>
        <w:spacing w:after="160" w:line="259" w:lineRule="auto"/>
        <w:jc w:val="center"/>
        <w:rPr>
          <w:rFonts w:ascii="Calibri" w:eastAsia="Calibri" w:hAnsi="Calibri"/>
          <w:b/>
          <w:kern w:val="0"/>
          <w:sz w:val="28"/>
          <w:szCs w:val="28"/>
          <w:lang w:val="ru-RU" w:eastAsia="en-US"/>
        </w:rPr>
      </w:pPr>
      <w:r>
        <w:rPr>
          <w:rFonts w:ascii="Calibri" w:eastAsia="Calibri" w:hAnsi="Calibri"/>
          <w:b/>
          <w:kern w:val="0"/>
          <w:sz w:val="28"/>
          <w:szCs w:val="28"/>
          <w:lang w:val="ru-RU" w:eastAsia="en-US"/>
        </w:rPr>
        <w:t>Начало резки</w:t>
      </w:r>
    </w:p>
    <w:p w:rsidR="00DD67CF" w:rsidRPr="00DD67CF" w:rsidRDefault="00DD67CF" w:rsidP="005609E2">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1.</w:t>
      </w:r>
      <w:r w:rsidRPr="00DD67CF">
        <w:rPr>
          <w:rFonts w:ascii="Calibri" w:eastAsia="Calibri" w:hAnsi="Calibri"/>
          <w:kern w:val="0"/>
          <w:sz w:val="28"/>
          <w:szCs w:val="28"/>
          <w:lang w:val="ru-RU" w:eastAsia="en-US"/>
        </w:rPr>
        <w:tab/>
        <w:t>Запустите двигатель и позво</w:t>
      </w:r>
      <w:r w:rsidR="00B516DB">
        <w:rPr>
          <w:rFonts w:ascii="Calibri" w:eastAsia="Calibri" w:hAnsi="Calibri"/>
          <w:kern w:val="0"/>
          <w:sz w:val="28"/>
          <w:szCs w:val="28"/>
          <w:lang w:val="ru-RU" w:eastAsia="en-US"/>
        </w:rPr>
        <w:t xml:space="preserve">льте ему нагреться. Вся резка </w:t>
      </w:r>
      <w:r w:rsidRPr="00DD67CF">
        <w:rPr>
          <w:rFonts w:ascii="Calibri" w:eastAsia="Calibri" w:hAnsi="Calibri"/>
          <w:kern w:val="0"/>
          <w:sz w:val="28"/>
          <w:szCs w:val="28"/>
          <w:lang w:val="ru-RU" w:eastAsia="en-US"/>
        </w:rPr>
        <w:t xml:space="preserve">происходит  при полной мощности двигателя. </w:t>
      </w:r>
    </w:p>
    <w:p w:rsidR="00DD67CF" w:rsidRPr="00DD67CF" w:rsidRDefault="005609E2" w:rsidP="005609E2">
      <w:pPr>
        <w:widowControl/>
        <w:spacing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2.</w:t>
      </w:r>
      <w:r>
        <w:rPr>
          <w:rFonts w:ascii="Calibri" w:eastAsia="Calibri" w:hAnsi="Calibri"/>
          <w:kern w:val="0"/>
          <w:sz w:val="28"/>
          <w:szCs w:val="28"/>
          <w:lang w:val="ru-RU" w:eastAsia="en-US"/>
        </w:rPr>
        <w:tab/>
        <w:t>Спрямите диск</w:t>
      </w:r>
      <w:r w:rsidR="00DD67CF" w:rsidRPr="00DD67CF">
        <w:rPr>
          <w:rFonts w:ascii="Calibri" w:eastAsia="Calibri" w:hAnsi="Calibri"/>
          <w:kern w:val="0"/>
          <w:sz w:val="28"/>
          <w:szCs w:val="28"/>
          <w:lang w:val="ru-RU" w:eastAsia="en-US"/>
        </w:rPr>
        <w:t xml:space="preserve"> и резчик во время резки.  Если это мокрая резка (с СОЖ),  то  откройте  водный  клапан  и поверните водный предохранительный  переключатель в положение «ВКЛ».</w:t>
      </w:r>
    </w:p>
    <w:p w:rsidR="00DD67CF" w:rsidRPr="00DD67CF" w:rsidRDefault="00DD67CF" w:rsidP="005609E2">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3.</w:t>
      </w:r>
      <w:r w:rsidRPr="00DD67CF">
        <w:rPr>
          <w:rFonts w:ascii="Calibri" w:eastAsia="Calibri" w:hAnsi="Calibri"/>
          <w:kern w:val="0"/>
          <w:sz w:val="28"/>
          <w:szCs w:val="28"/>
          <w:lang w:val="ru-RU" w:eastAsia="en-US"/>
        </w:rPr>
        <w:tab/>
        <w:t xml:space="preserve"> Наступите на левую ст</w:t>
      </w:r>
      <w:r w:rsidR="00B516DB">
        <w:rPr>
          <w:rFonts w:ascii="Calibri" w:eastAsia="Calibri" w:hAnsi="Calibri"/>
          <w:kern w:val="0"/>
          <w:sz w:val="28"/>
          <w:szCs w:val="28"/>
          <w:lang w:val="ru-RU" w:eastAsia="en-US"/>
        </w:rPr>
        <w:t>орону педали, пока не услышите «щелчок»</w:t>
      </w:r>
      <w:r w:rsidRPr="00DD67CF">
        <w:rPr>
          <w:rFonts w:ascii="Calibri" w:eastAsia="Calibri" w:hAnsi="Calibri"/>
          <w:kern w:val="0"/>
          <w:sz w:val="28"/>
          <w:szCs w:val="28"/>
          <w:lang w:val="ru-RU" w:eastAsia="en-US"/>
        </w:rPr>
        <w:t>, затем поверните рычаг управления на вершине машины, чтобы передвигать оборудование вперед-назад. Нажать на правую сторону педали, чтобы  изменить систему передач.</w:t>
      </w:r>
    </w:p>
    <w:p w:rsidR="00DD67CF" w:rsidRPr="00DD67CF" w:rsidRDefault="00DD67CF" w:rsidP="005609E2">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4.</w:t>
      </w:r>
      <w:r w:rsidRPr="00DD67CF">
        <w:rPr>
          <w:rFonts w:ascii="Calibri" w:eastAsia="Calibri" w:hAnsi="Calibri"/>
          <w:kern w:val="0"/>
          <w:sz w:val="28"/>
          <w:szCs w:val="28"/>
          <w:lang w:val="ru-RU" w:eastAsia="en-US"/>
        </w:rPr>
        <w:tab/>
        <w:t xml:space="preserve"> Медленно опустите диск в разрез.</w:t>
      </w:r>
    </w:p>
    <w:p w:rsidR="00DD67CF" w:rsidRPr="00DD67CF" w:rsidRDefault="00DD67CF" w:rsidP="005609E2">
      <w:pPr>
        <w:widowControl/>
        <w:spacing w:line="259" w:lineRule="auto"/>
        <w:rPr>
          <w:rFonts w:ascii="Calibri" w:eastAsia="Calibri" w:hAnsi="Calibri"/>
          <w:kern w:val="0"/>
          <w:sz w:val="28"/>
          <w:szCs w:val="28"/>
          <w:lang w:val="ru-RU" w:eastAsia="en-US"/>
        </w:rPr>
      </w:pPr>
      <w:r w:rsidRPr="00DD67CF">
        <w:rPr>
          <w:rFonts w:ascii="Calibri" w:eastAsia="Calibri" w:hAnsi="Calibri"/>
          <w:kern w:val="0"/>
          <w:sz w:val="28"/>
          <w:szCs w:val="28"/>
          <w:lang w:val="ru-RU" w:eastAsia="en-US"/>
        </w:rPr>
        <w:t>5.</w:t>
      </w:r>
      <w:r w:rsidRPr="00DD67CF">
        <w:rPr>
          <w:rFonts w:ascii="Calibri" w:eastAsia="Calibri" w:hAnsi="Calibri"/>
          <w:kern w:val="0"/>
          <w:sz w:val="28"/>
          <w:szCs w:val="28"/>
          <w:lang w:val="ru-RU" w:eastAsia="en-US"/>
        </w:rPr>
        <w:tab/>
        <w:t xml:space="preserve">Осуществляйте резку максимально быстро, как того позволяет диск. Если диск выходит из разреза - уменьшите горизонтальную скорость или глубину резки. </w:t>
      </w:r>
    </w:p>
    <w:p w:rsidR="00DD67CF" w:rsidRPr="00DD67CF" w:rsidRDefault="00B516DB" w:rsidP="005609E2">
      <w:pPr>
        <w:widowControl/>
        <w:spacing w:line="259" w:lineRule="auto"/>
        <w:rPr>
          <w:rFonts w:ascii="Calibri" w:eastAsia="Calibri" w:hAnsi="Calibri"/>
          <w:kern w:val="0"/>
          <w:sz w:val="28"/>
          <w:szCs w:val="28"/>
          <w:lang w:val="ru-RU" w:eastAsia="en-US"/>
        </w:rPr>
      </w:pPr>
      <w:r>
        <w:rPr>
          <w:rFonts w:ascii="Calibri" w:eastAsia="Calibri" w:hAnsi="Calibri"/>
          <w:kern w:val="0"/>
          <w:sz w:val="28"/>
          <w:szCs w:val="28"/>
          <w:lang w:val="ru-RU" w:eastAsia="en-US"/>
        </w:rPr>
        <w:t>6.</w:t>
      </w:r>
      <w:r>
        <w:rPr>
          <w:rFonts w:ascii="Calibri" w:eastAsia="Calibri" w:hAnsi="Calibri"/>
          <w:kern w:val="0"/>
          <w:sz w:val="28"/>
          <w:szCs w:val="28"/>
          <w:lang w:val="ru-RU" w:eastAsia="en-US"/>
        </w:rPr>
        <w:tab/>
        <w:t>Используйте только</w:t>
      </w:r>
      <w:r w:rsidR="00DD67CF" w:rsidRPr="00DD67CF">
        <w:rPr>
          <w:rFonts w:ascii="Calibri" w:eastAsia="Calibri" w:hAnsi="Calibri"/>
          <w:kern w:val="0"/>
          <w:sz w:val="28"/>
          <w:szCs w:val="28"/>
          <w:lang w:val="ru-RU" w:eastAsia="en-US"/>
        </w:rPr>
        <w:t xml:space="preserve"> бок</w:t>
      </w:r>
      <w:r>
        <w:rPr>
          <w:rFonts w:ascii="Calibri" w:eastAsia="Calibri" w:hAnsi="Calibri"/>
          <w:kern w:val="0"/>
          <w:sz w:val="28"/>
          <w:szCs w:val="28"/>
          <w:lang w:val="ru-RU" w:eastAsia="en-US"/>
        </w:rPr>
        <w:t xml:space="preserve">овое давление на </w:t>
      </w:r>
      <w:r w:rsidR="005609E2">
        <w:rPr>
          <w:rFonts w:ascii="Calibri" w:eastAsia="Calibri" w:hAnsi="Calibri"/>
          <w:kern w:val="0"/>
          <w:sz w:val="28"/>
          <w:szCs w:val="28"/>
          <w:lang w:val="ru-RU" w:eastAsia="en-US"/>
        </w:rPr>
        <w:t xml:space="preserve">резчик, чтобы </w:t>
      </w:r>
      <w:r w:rsidR="00DD67CF" w:rsidRPr="00DD67CF">
        <w:rPr>
          <w:rFonts w:ascii="Calibri" w:eastAsia="Calibri" w:hAnsi="Calibri"/>
          <w:kern w:val="0"/>
          <w:sz w:val="28"/>
          <w:szCs w:val="28"/>
          <w:lang w:val="ru-RU" w:eastAsia="en-US"/>
        </w:rPr>
        <w:t>следовать линиям резки.</w:t>
      </w:r>
    </w:p>
    <w:p w:rsidR="00DD67CF" w:rsidRPr="00E077B1" w:rsidRDefault="00DD67CF" w:rsidP="00E077B1">
      <w:pPr>
        <w:widowControl/>
        <w:spacing w:line="259" w:lineRule="auto"/>
        <w:rPr>
          <w:rFonts w:ascii="Calibri" w:eastAsia="Calibri" w:hAnsi="Calibri"/>
          <w:b/>
          <w:kern w:val="0"/>
          <w:sz w:val="28"/>
          <w:szCs w:val="28"/>
          <w:lang w:val="ru-RU" w:eastAsia="en-US"/>
        </w:rPr>
      </w:pPr>
    </w:p>
    <w:p w:rsidR="000C2ACC" w:rsidRPr="00E077B1" w:rsidRDefault="00E077B1" w:rsidP="00E077B1">
      <w:pPr>
        <w:jc w:val="center"/>
        <w:rPr>
          <w:rFonts w:ascii="Calibri" w:eastAsia="Calibri" w:hAnsi="Calibri"/>
          <w:b/>
          <w:kern w:val="0"/>
          <w:sz w:val="28"/>
          <w:szCs w:val="28"/>
          <w:lang w:val="ru-RU" w:eastAsia="en-US"/>
        </w:rPr>
      </w:pPr>
      <w:r w:rsidRPr="00E077B1">
        <w:rPr>
          <w:rFonts w:ascii="Calibri" w:eastAsia="Calibri" w:hAnsi="Calibri"/>
          <w:b/>
          <w:kern w:val="0"/>
          <w:sz w:val="28"/>
          <w:szCs w:val="28"/>
          <w:lang w:val="ru-RU" w:eastAsia="en-US"/>
        </w:rPr>
        <w:t>Ремни/ Шкивы</w:t>
      </w:r>
    </w:p>
    <w:p w:rsidR="000C2ACC" w:rsidRDefault="000C2ACC" w:rsidP="005609E2">
      <w:pPr>
        <w:rPr>
          <w:rFonts w:ascii="Calibri" w:eastAsia="Calibri" w:hAnsi="Calibri"/>
          <w:kern w:val="0"/>
          <w:sz w:val="28"/>
          <w:szCs w:val="28"/>
          <w:lang w:val="ru-RU" w:eastAsia="en-US"/>
        </w:rPr>
      </w:pP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Опустите лез</w:t>
      </w:r>
      <w:r>
        <w:rPr>
          <w:rFonts w:ascii="Calibri" w:eastAsia="Calibri" w:hAnsi="Calibri"/>
          <w:kern w:val="0"/>
          <w:sz w:val="28"/>
          <w:szCs w:val="28"/>
          <w:lang w:val="ru-RU" w:eastAsia="en-US"/>
        </w:rPr>
        <w:t xml:space="preserve">вие в бетон на рекомендованную </w:t>
      </w:r>
      <w:r w:rsidR="003C3301">
        <w:rPr>
          <w:rFonts w:ascii="Calibri" w:eastAsia="Calibri" w:hAnsi="Calibri"/>
          <w:kern w:val="0"/>
          <w:sz w:val="28"/>
          <w:szCs w:val="28"/>
          <w:lang w:val="ru-RU" w:eastAsia="en-US"/>
        </w:rPr>
        <w:t xml:space="preserve">глубину, </w:t>
      </w:r>
      <w:r w:rsidR="00F26045">
        <w:rPr>
          <w:rFonts w:ascii="Calibri" w:eastAsia="Calibri" w:hAnsi="Calibri"/>
          <w:kern w:val="0"/>
          <w:sz w:val="28"/>
          <w:szCs w:val="28"/>
          <w:lang w:val="ru-RU" w:eastAsia="en-US"/>
        </w:rPr>
        <w:t>поворачивая  коленчатый</w:t>
      </w:r>
      <w:r w:rsidRPr="00190C67">
        <w:rPr>
          <w:rFonts w:ascii="Calibri" w:eastAsia="Calibri" w:hAnsi="Calibri"/>
          <w:kern w:val="0"/>
          <w:sz w:val="28"/>
          <w:szCs w:val="28"/>
          <w:lang w:val="ru-RU" w:eastAsia="en-US"/>
        </w:rPr>
        <w:t xml:space="preserve"> рычаг против  часовой стрелки. Ос</w:t>
      </w:r>
      <w:r w:rsidR="009F2F57">
        <w:rPr>
          <w:rFonts w:ascii="Calibri" w:eastAsia="Calibri" w:hAnsi="Calibri"/>
          <w:kern w:val="0"/>
          <w:sz w:val="28"/>
          <w:szCs w:val="28"/>
          <w:lang w:val="ru-RU" w:eastAsia="en-US"/>
        </w:rPr>
        <w:t xml:space="preserve">торожно установите пилу вперед. </w:t>
      </w:r>
      <w:r w:rsidRPr="00190C67">
        <w:rPr>
          <w:rFonts w:ascii="Calibri" w:eastAsia="Calibri" w:hAnsi="Calibri"/>
          <w:kern w:val="0"/>
          <w:sz w:val="28"/>
          <w:szCs w:val="28"/>
          <w:lang w:val="ru-RU" w:eastAsia="en-US"/>
        </w:rPr>
        <w:t>Снизьте напорное давление</w:t>
      </w:r>
      <w:r w:rsidR="003C3301">
        <w:rPr>
          <w:rFonts w:ascii="Calibri" w:eastAsia="Calibri" w:hAnsi="Calibri"/>
          <w:kern w:val="0"/>
          <w:sz w:val="28"/>
          <w:szCs w:val="28"/>
          <w:lang w:val="ru-RU" w:eastAsia="en-US"/>
        </w:rPr>
        <w:t>, если</w:t>
      </w:r>
      <w:r w:rsidR="003C3301" w:rsidRPr="00D7411B">
        <w:rPr>
          <w:rFonts w:ascii="Calibri" w:eastAsia="Calibri" w:hAnsi="Calibri"/>
          <w:kern w:val="0"/>
          <w:sz w:val="28"/>
          <w:szCs w:val="28"/>
          <w:lang w:val="ru-RU" w:eastAsia="en-US"/>
        </w:rPr>
        <w:t xml:space="preserve"> </w:t>
      </w:r>
      <w:r>
        <w:rPr>
          <w:rFonts w:ascii="Calibri" w:eastAsia="Calibri" w:hAnsi="Calibri"/>
          <w:kern w:val="0"/>
          <w:sz w:val="28"/>
          <w:szCs w:val="28"/>
          <w:lang w:val="ru-RU" w:eastAsia="en-US"/>
        </w:rPr>
        <w:t>пила начинает глохнуть.</w:t>
      </w:r>
      <w:r w:rsidRPr="00190C67">
        <w:rPr>
          <w:rFonts w:ascii="Calibri" w:eastAsia="Calibri" w:hAnsi="Calibri"/>
          <w:kern w:val="0"/>
          <w:sz w:val="28"/>
          <w:szCs w:val="28"/>
          <w:lang w:val="ru-RU" w:eastAsia="en-US"/>
        </w:rPr>
        <w:t xml:space="preserve"> </w:t>
      </w:r>
      <w:r w:rsidRPr="00190C67">
        <w:rPr>
          <w:rFonts w:ascii="Calibri" w:eastAsia="Calibri" w:hAnsi="Calibri"/>
          <w:b/>
          <w:kern w:val="0"/>
          <w:sz w:val="28"/>
          <w:szCs w:val="28"/>
          <w:lang w:val="ru-RU" w:eastAsia="en-US"/>
        </w:rPr>
        <w:t>Примечание.</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 xml:space="preserve">Для глубокой резки </w:t>
      </w:r>
      <w:r>
        <w:rPr>
          <w:rFonts w:ascii="Calibri" w:eastAsia="Calibri" w:hAnsi="Calibri"/>
          <w:kern w:val="0"/>
          <w:sz w:val="28"/>
          <w:szCs w:val="28"/>
          <w:lang w:val="ru-RU" w:eastAsia="en-US"/>
        </w:rPr>
        <w:t>(102 мм или более), должно быть</w:t>
      </w:r>
      <w:r w:rsidR="003C3301">
        <w:rPr>
          <w:rFonts w:ascii="Calibri" w:eastAsia="Calibri" w:hAnsi="Calibri"/>
          <w:kern w:val="0"/>
          <w:sz w:val="28"/>
          <w:szCs w:val="28"/>
          <w:lang w:val="ru-RU" w:eastAsia="en-US"/>
        </w:rPr>
        <w:t xml:space="preserve"> сделано </w:t>
      </w:r>
      <w:r w:rsidRPr="00190C67">
        <w:rPr>
          <w:rFonts w:ascii="Calibri" w:eastAsia="Calibri" w:hAnsi="Calibri"/>
          <w:kern w:val="0"/>
          <w:sz w:val="28"/>
          <w:szCs w:val="28"/>
          <w:lang w:val="ru-RU" w:eastAsia="en-US"/>
        </w:rPr>
        <w:t>несколько нарезок, пос</w:t>
      </w:r>
      <w:r w:rsidR="00F26045">
        <w:rPr>
          <w:rFonts w:ascii="Calibri" w:eastAsia="Calibri" w:hAnsi="Calibri"/>
          <w:kern w:val="0"/>
          <w:sz w:val="28"/>
          <w:szCs w:val="28"/>
          <w:lang w:val="ru-RU" w:eastAsia="en-US"/>
        </w:rPr>
        <w:t xml:space="preserve">тепенно увеличивая глубину: от </w:t>
      </w:r>
      <w:r w:rsidRPr="00190C67">
        <w:rPr>
          <w:rFonts w:ascii="Calibri" w:eastAsia="Calibri" w:hAnsi="Calibri"/>
          <w:kern w:val="0"/>
          <w:sz w:val="28"/>
          <w:szCs w:val="28"/>
          <w:lang w:val="ru-RU" w:eastAsia="en-US"/>
        </w:rPr>
        <w:t xml:space="preserve">38 мм к 51мм, пока не </w:t>
      </w:r>
      <w:r w:rsidRPr="00190C67">
        <w:rPr>
          <w:rFonts w:ascii="Calibri" w:eastAsia="Calibri" w:hAnsi="Calibri"/>
          <w:kern w:val="0"/>
          <w:sz w:val="28"/>
          <w:szCs w:val="28"/>
          <w:lang w:val="ru-RU" w:eastAsia="en-US"/>
        </w:rPr>
        <w:lastRenderedPageBreak/>
        <w:t>достигните  нужной глубины.</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Толкайте пилу постепенн</w:t>
      </w:r>
      <w:r>
        <w:rPr>
          <w:rFonts w:ascii="Calibri" w:eastAsia="Calibri" w:hAnsi="Calibri"/>
          <w:kern w:val="0"/>
          <w:sz w:val="28"/>
          <w:szCs w:val="28"/>
          <w:lang w:val="ru-RU" w:eastAsia="en-US"/>
        </w:rPr>
        <w:t>о вперед</w:t>
      </w:r>
      <w:r w:rsidRPr="00190C67">
        <w:rPr>
          <w:rFonts w:ascii="Calibri" w:eastAsia="Calibri" w:hAnsi="Calibri"/>
          <w:kern w:val="0"/>
          <w:sz w:val="28"/>
          <w:szCs w:val="28"/>
          <w:lang w:val="ru-RU" w:eastAsia="en-US"/>
        </w:rPr>
        <w:t>, используя передний указатель. Поддерживайт</w:t>
      </w:r>
      <w:r>
        <w:rPr>
          <w:rFonts w:ascii="Calibri" w:eastAsia="Calibri" w:hAnsi="Calibri"/>
          <w:kern w:val="0"/>
          <w:sz w:val="28"/>
          <w:szCs w:val="28"/>
          <w:lang w:val="ru-RU" w:eastAsia="en-US"/>
        </w:rPr>
        <w:t>е оптимальное напорное давление, чтобы</w:t>
      </w:r>
      <w:r w:rsidRPr="00190C67">
        <w:rPr>
          <w:rFonts w:ascii="Calibri" w:eastAsia="Calibri" w:hAnsi="Calibri"/>
          <w:kern w:val="0"/>
          <w:sz w:val="28"/>
          <w:szCs w:val="28"/>
          <w:lang w:val="ru-RU" w:eastAsia="en-US"/>
        </w:rPr>
        <w:t xml:space="preserve"> двигатель начал  глохнуть, но не замедлял темп.</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Если резчик начинает глохнуть, уменьшите движение вперед до полных оборотов диска. Если резчик глохнет, выньте диск из разреза перед повторным пуском резчика. Избегайте избыточного бокового давления или скручивания диска в разрезе.</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Никогда не совер</w:t>
      </w:r>
      <w:r w:rsidR="003C3301">
        <w:rPr>
          <w:rFonts w:ascii="Calibri" w:eastAsia="Calibri" w:hAnsi="Calibri"/>
          <w:kern w:val="0"/>
          <w:sz w:val="28"/>
          <w:szCs w:val="28"/>
          <w:lang w:val="ru-RU" w:eastAsia="en-US"/>
        </w:rPr>
        <w:t xml:space="preserve">шайте корректировки V-образных </w:t>
      </w:r>
      <w:r w:rsidR="00C85129">
        <w:rPr>
          <w:rFonts w:ascii="Calibri" w:eastAsia="Calibri" w:hAnsi="Calibri"/>
          <w:kern w:val="0"/>
          <w:sz w:val="28"/>
          <w:szCs w:val="28"/>
          <w:lang w:val="ru-RU" w:eastAsia="en-US"/>
        </w:rPr>
        <w:t xml:space="preserve">ремней и </w:t>
      </w:r>
      <w:r w:rsidRPr="00190C67">
        <w:rPr>
          <w:rFonts w:ascii="Calibri" w:eastAsia="Calibri" w:hAnsi="Calibri"/>
          <w:kern w:val="0"/>
          <w:sz w:val="28"/>
          <w:szCs w:val="28"/>
          <w:lang w:val="ru-RU" w:eastAsia="en-US"/>
        </w:rPr>
        <w:t>шкивов, пока работает двигатель.</w:t>
      </w:r>
    </w:p>
    <w:p w:rsidR="00190C67" w:rsidRPr="00190C67" w:rsidRDefault="00190C67" w:rsidP="00190C67">
      <w:pPr>
        <w:rPr>
          <w:rFonts w:ascii="Calibri" w:eastAsia="Calibri" w:hAnsi="Calibri"/>
          <w:kern w:val="0"/>
          <w:sz w:val="28"/>
          <w:szCs w:val="28"/>
          <w:lang w:val="ru-RU" w:eastAsia="en-US"/>
        </w:rPr>
      </w:pPr>
    </w:p>
    <w:p w:rsidR="00190C67" w:rsidRPr="00190C67" w:rsidRDefault="00685DD0" w:rsidP="00190C67">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r>
        <w:rPr>
          <w:rFonts w:ascii="Calibri" w:eastAsia="Calibri" w:hAnsi="Calibri"/>
          <w:kern w:val="0"/>
          <w:sz w:val="28"/>
          <w:szCs w:val="28"/>
          <w:lang w:val="ru-RU" w:eastAsia="en-US"/>
        </w:rPr>
        <w:tab/>
        <w:t xml:space="preserve">Лучшее </w:t>
      </w:r>
      <w:r w:rsidR="008976E0">
        <w:rPr>
          <w:rFonts w:ascii="Calibri" w:eastAsia="Calibri" w:hAnsi="Calibri"/>
          <w:kern w:val="0"/>
          <w:sz w:val="28"/>
          <w:szCs w:val="28"/>
          <w:lang w:val="ru-RU" w:eastAsia="en-US"/>
        </w:rPr>
        <w:t>натяжение для ведущего V- образного ремня</w:t>
      </w:r>
      <w:r w:rsidR="00190C67" w:rsidRPr="00190C67">
        <w:rPr>
          <w:rFonts w:ascii="Calibri" w:eastAsia="Calibri" w:hAnsi="Calibri"/>
          <w:kern w:val="0"/>
          <w:sz w:val="28"/>
          <w:szCs w:val="28"/>
          <w:lang w:val="ru-RU" w:eastAsia="en-US"/>
        </w:rPr>
        <w:t xml:space="preserve"> </w:t>
      </w:r>
      <w:r w:rsidR="00074192">
        <w:rPr>
          <w:rFonts w:ascii="Calibri" w:eastAsia="Calibri" w:hAnsi="Calibri"/>
          <w:kern w:val="0"/>
          <w:sz w:val="28"/>
          <w:szCs w:val="28"/>
          <w:lang w:val="ru-RU" w:eastAsia="en-US"/>
        </w:rPr>
        <w:t>–</w:t>
      </w:r>
      <w:r w:rsidR="00C85129" w:rsidRPr="00C85129">
        <w:rPr>
          <w:rFonts w:ascii="Calibri" w:eastAsia="Calibri" w:hAnsi="Calibri"/>
          <w:kern w:val="0"/>
          <w:sz w:val="28"/>
          <w:szCs w:val="28"/>
          <w:lang w:val="ru-RU" w:eastAsia="en-US"/>
        </w:rPr>
        <w:t xml:space="preserve"> </w:t>
      </w:r>
      <w:r w:rsidR="00190C67" w:rsidRPr="00190C67">
        <w:rPr>
          <w:rFonts w:ascii="Calibri" w:eastAsia="Calibri" w:hAnsi="Calibri"/>
          <w:kern w:val="0"/>
          <w:sz w:val="28"/>
          <w:szCs w:val="28"/>
          <w:lang w:val="ru-RU" w:eastAsia="en-US"/>
        </w:rPr>
        <w:t>сам</w:t>
      </w:r>
      <w:r w:rsidR="00074192">
        <w:rPr>
          <w:rFonts w:ascii="Calibri" w:eastAsia="Calibri" w:hAnsi="Calibri"/>
          <w:kern w:val="0"/>
          <w:sz w:val="28"/>
          <w:szCs w:val="28"/>
          <w:lang w:val="ru-RU" w:eastAsia="en-US"/>
        </w:rPr>
        <w:t xml:space="preserve">ое </w:t>
      </w:r>
      <w:r w:rsidR="00190C67" w:rsidRPr="00190C67">
        <w:rPr>
          <w:rFonts w:ascii="Calibri" w:eastAsia="Calibri" w:hAnsi="Calibri"/>
          <w:kern w:val="0"/>
          <w:sz w:val="28"/>
          <w:szCs w:val="28"/>
          <w:lang w:val="ru-RU" w:eastAsia="en-US"/>
        </w:rPr>
        <w:t xml:space="preserve">низкое </w:t>
      </w:r>
      <w:r w:rsidR="00F855C8">
        <w:rPr>
          <w:rFonts w:ascii="Calibri" w:eastAsia="Calibri" w:hAnsi="Calibri"/>
          <w:kern w:val="0"/>
          <w:sz w:val="28"/>
          <w:szCs w:val="28"/>
          <w:lang w:val="ru-RU" w:eastAsia="en-US"/>
        </w:rPr>
        <w:t>натяжение, при котором  ремень</w:t>
      </w:r>
      <w:r w:rsidR="00190C67" w:rsidRPr="00190C67">
        <w:rPr>
          <w:rFonts w:ascii="Calibri" w:eastAsia="Calibri" w:hAnsi="Calibri"/>
          <w:kern w:val="0"/>
          <w:sz w:val="28"/>
          <w:szCs w:val="28"/>
          <w:lang w:val="ru-RU" w:eastAsia="en-US"/>
        </w:rPr>
        <w:t xml:space="preserve"> не спадет под полной нагрузкой.</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2.</w:t>
      </w:r>
      <w:r w:rsidRPr="00190C67">
        <w:rPr>
          <w:rFonts w:ascii="Calibri" w:eastAsia="Calibri" w:hAnsi="Calibri"/>
          <w:kern w:val="0"/>
          <w:sz w:val="28"/>
          <w:szCs w:val="28"/>
          <w:lang w:val="ru-RU" w:eastAsia="en-US"/>
        </w:rPr>
        <w:tab/>
        <w:t xml:space="preserve">Уберите натяжение пока ремни находятся в пазах. Запустите привод примерно на пять (5) минут для «посадки» ремней. Установите максимальную нагрузку. Если ремни проскальзывают, затягивайте их до тех пор, пока они не будут проскальзывать при максимальной нагрузке. Для большинства новых ремней потребуется дополнительное растяжение после их «посадки». </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3.</w:t>
      </w:r>
      <w:r w:rsidRPr="00190C67">
        <w:rPr>
          <w:rFonts w:ascii="Calibri" w:eastAsia="Calibri" w:hAnsi="Calibri"/>
          <w:kern w:val="0"/>
          <w:sz w:val="28"/>
          <w:szCs w:val="28"/>
          <w:lang w:val="ru-RU" w:eastAsia="en-US"/>
        </w:rPr>
        <w:tab/>
        <w:t xml:space="preserve"> Помните, что слишком большое натяжение уменьшает срок службы ремня и подшипника. </w:t>
      </w:r>
    </w:p>
    <w:p w:rsidR="00190C67" w:rsidRPr="00190C67" w:rsidRDefault="00316B0A" w:rsidP="00190C67">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r>
        <w:rPr>
          <w:rFonts w:ascii="Calibri" w:eastAsia="Calibri" w:hAnsi="Calibri"/>
          <w:kern w:val="0"/>
          <w:sz w:val="28"/>
          <w:szCs w:val="28"/>
          <w:lang w:val="ru-RU" w:eastAsia="en-US"/>
        </w:rPr>
        <w:tab/>
        <w:t>В первый день работы</w:t>
      </w:r>
      <w:r w:rsidR="00190C67" w:rsidRPr="00190C67">
        <w:rPr>
          <w:rFonts w:ascii="Calibri" w:eastAsia="Calibri" w:hAnsi="Calibri"/>
          <w:kern w:val="0"/>
          <w:sz w:val="28"/>
          <w:szCs w:val="28"/>
          <w:lang w:val="ru-RU" w:eastAsia="en-US"/>
        </w:rPr>
        <w:t>, проверяйте напряжение ремней часто, и  делайте  необходимые настройки.</w:t>
      </w:r>
    </w:p>
    <w:p w:rsidR="00190C67" w:rsidRPr="00190C67" w:rsidRDefault="00316B0A" w:rsidP="00190C67">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r>
        <w:rPr>
          <w:rFonts w:ascii="Calibri" w:eastAsia="Calibri" w:hAnsi="Calibri"/>
          <w:kern w:val="0"/>
          <w:sz w:val="28"/>
          <w:szCs w:val="28"/>
          <w:lang w:val="ru-RU" w:eastAsia="en-US"/>
        </w:rPr>
        <w:tab/>
        <w:t xml:space="preserve">Две самые </w:t>
      </w:r>
      <w:r w:rsidR="0095648B">
        <w:rPr>
          <w:rFonts w:ascii="Calibri" w:eastAsia="Calibri" w:hAnsi="Calibri"/>
          <w:kern w:val="0"/>
          <w:sz w:val="28"/>
          <w:szCs w:val="28"/>
          <w:lang w:val="ru-RU" w:eastAsia="en-US"/>
        </w:rPr>
        <w:t xml:space="preserve">распространенные </w:t>
      </w:r>
      <w:r w:rsidR="00074192">
        <w:rPr>
          <w:rFonts w:ascii="Calibri" w:eastAsia="Calibri" w:hAnsi="Calibri"/>
          <w:kern w:val="0"/>
          <w:sz w:val="28"/>
          <w:szCs w:val="28"/>
          <w:lang w:val="ru-RU" w:eastAsia="en-US"/>
        </w:rPr>
        <w:t xml:space="preserve">причины </w:t>
      </w:r>
      <w:r w:rsidR="00190C67" w:rsidRPr="00190C67">
        <w:rPr>
          <w:rFonts w:ascii="Calibri" w:eastAsia="Calibri" w:hAnsi="Calibri"/>
          <w:kern w:val="0"/>
          <w:sz w:val="28"/>
          <w:szCs w:val="28"/>
          <w:lang w:val="ru-RU" w:eastAsia="en-US"/>
        </w:rPr>
        <w:t>несимметричных шкивов? следующие:</w:t>
      </w:r>
    </w:p>
    <w:p w:rsidR="00190C67" w:rsidRPr="00190C67" w:rsidRDefault="00770148" w:rsidP="00190C67">
      <w:pPr>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карданный </w:t>
      </w:r>
      <w:r w:rsidR="00190C67" w:rsidRPr="00190C67">
        <w:rPr>
          <w:rFonts w:ascii="Calibri" w:eastAsia="Calibri" w:hAnsi="Calibri"/>
          <w:kern w:val="0"/>
          <w:sz w:val="28"/>
          <w:szCs w:val="28"/>
          <w:lang w:val="ru-RU" w:eastAsia="en-US"/>
        </w:rPr>
        <w:t>вал двигателя и вал лезвия не параллельны</w:t>
      </w:r>
    </w:p>
    <w:p w:rsidR="00190C67" w:rsidRPr="00190C67" w:rsidRDefault="00190C67" w:rsidP="00190C67">
      <w:pPr>
        <w:rPr>
          <w:rFonts w:ascii="Calibri" w:eastAsia="Calibri" w:hAnsi="Calibri"/>
          <w:kern w:val="0"/>
          <w:sz w:val="28"/>
          <w:szCs w:val="28"/>
          <w:lang w:val="ru-RU" w:eastAsia="en-US"/>
        </w:rPr>
      </w:pPr>
      <w:r w:rsidRPr="00190C67">
        <w:rPr>
          <w:rFonts w:ascii="Calibri" w:eastAsia="Calibri" w:hAnsi="Calibri"/>
          <w:kern w:val="0"/>
          <w:sz w:val="28"/>
          <w:szCs w:val="28"/>
          <w:lang w:val="ru-RU" w:eastAsia="en-US"/>
        </w:rPr>
        <w:t>•</w:t>
      </w:r>
      <w:r w:rsidRPr="00190C67">
        <w:rPr>
          <w:rFonts w:ascii="Calibri" w:eastAsia="Calibri" w:hAnsi="Calibri"/>
          <w:kern w:val="0"/>
          <w:sz w:val="28"/>
          <w:szCs w:val="28"/>
          <w:lang w:val="ru-RU" w:eastAsia="en-US"/>
        </w:rPr>
        <w:tab/>
        <w:t xml:space="preserve">шкивы на валах установлены </w:t>
      </w:r>
      <w:r w:rsidR="00057D67">
        <w:rPr>
          <w:rFonts w:ascii="Calibri" w:eastAsia="Calibri" w:hAnsi="Calibri"/>
          <w:kern w:val="0"/>
          <w:sz w:val="28"/>
          <w:szCs w:val="28"/>
          <w:lang w:val="ru-RU" w:eastAsia="en-US"/>
        </w:rPr>
        <w:t>не</w:t>
      </w:r>
      <w:r w:rsidRPr="00190C67">
        <w:rPr>
          <w:rFonts w:ascii="Calibri" w:eastAsia="Calibri" w:hAnsi="Calibri"/>
          <w:kern w:val="0"/>
          <w:sz w:val="28"/>
          <w:szCs w:val="28"/>
          <w:lang w:val="ru-RU" w:eastAsia="en-US"/>
        </w:rPr>
        <w:t>правильно.</w:t>
      </w:r>
    </w:p>
    <w:p w:rsidR="00E077B1" w:rsidRDefault="00316B0A" w:rsidP="00190C67">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r>
        <w:rPr>
          <w:rFonts w:ascii="Calibri" w:eastAsia="Calibri" w:hAnsi="Calibri"/>
          <w:kern w:val="0"/>
          <w:sz w:val="28"/>
          <w:szCs w:val="28"/>
          <w:lang w:val="ru-RU" w:eastAsia="en-US"/>
        </w:rPr>
        <w:tab/>
        <w:t xml:space="preserve">Для проверки выравнивания используйте стальную </w:t>
      </w:r>
      <w:r w:rsidR="00190C67" w:rsidRPr="00190C67">
        <w:rPr>
          <w:rFonts w:ascii="Calibri" w:eastAsia="Calibri" w:hAnsi="Calibri"/>
          <w:kern w:val="0"/>
          <w:sz w:val="28"/>
          <w:szCs w:val="28"/>
          <w:lang w:val="ru-RU" w:eastAsia="en-US"/>
        </w:rPr>
        <w:t>трехгранную поверочную линейку (см. рис.1).</w:t>
      </w:r>
    </w:p>
    <w:p w:rsidR="00C85129" w:rsidRDefault="00C85129" w:rsidP="00190C67">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7479"/>
      </w:tblGrid>
      <w:tr w:rsidR="00A101F1" w:rsidTr="00A101F1">
        <w:tc>
          <w:tcPr>
            <w:tcW w:w="7479" w:type="dxa"/>
            <w:tcBorders>
              <w:top w:val="nil"/>
              <w:left w:val="nil"/>
              <w:bottom w:val="nil"/>
              <w:right w:val="nil"/>
            </w:tcBorders>
          </w:tcPr>
          <w:p w:rsidR="00A101F1" w:rsidRDefault="00A101F1" w:rsidP="00A101F1">
            <w:pPr>
              <w:jc w:val="center"/>
              <w:rPr>
                <w:rFonts w:ascii="Calibri" w:eastAsia="Calibri" w:hAnsi="Calibri"/>
                <w:kern w:val="0"/>
                <w:sz w:val="28"/>
                <w:szCs w:val="28"/>
                <w:lang w:val="ru-RU" w:eastAsia="en-US"/>
              </w:rPr>
            </w:pPr>
            <w:r w:rsidRPr="00A101F1">
              <w:rPr>
                <w:rFonts w:ascii="Calibri" w:eastAsia="Calibri" w:hAnsi="Calibri"/>
                <w:noProof/>
                <w:kern w:val="0"/>
                <w:sz w:val="28"/>
                <w:szCs w:val="28"/>
                <w:lang w:val="ru-RU" w:eastAsia="ru-RU"/>
              </w:rPr>
              <w:drawing>
                <wp:inline distT="0" distB="0" distL="0" distR="0" wp14:anchorId="3E2CEE5C" wp14:editId="5CC1191C">
                  <wp:extent cx="2895310" cy="2159046"/>
                  <wp:effectExtent l="0" t="0" r="635" b="0"/>
                  <wp:docPr id="3" name="Рисунок 3" descr="C:\Users\pc\Pictures\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рис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7844" cy="2160936"/>
                          </a:xfrm>
                          <a:prstGeom prst="rect">
                            <a:avLst/>
                          </a:prstGeom>
                          <a:noFill/>
                          <a:ln>
                            <a:noFill/>
                          </a:ln>
                        </pic:spPr>
                      </pic:pic>
                    </a:graphicData>
                  </a:graphic>
                </wp:inline>
              </w:drawing>
            </w:r>
          </w:p>
        </w:tc>
      </w:tr>
    </w:tbl>
    <w:p w:rsidR="00D33BCD" w:rsidRDefault="00D33BCD" w:rsidP="005609E2">
      <w:pPr>
        <w:rPr>
          <w:rFonts w:ascii="Calibri" w:eastAsia="Calibri" w:hAnsi="Calibri"/>
          <w:kern w:val="0"/>
          <w:sz w:val="28"/>
          <w:szCs w:val="28"/>
          <w:lang w:val="ru-RU" w:eastAsia="en-US"/>
        </w:rPr>
      </w:pPr>
    </w:p>
    <w:p w:rsidR="00E573D6" w:rsidRPr="00E573D6" w:rsidRDefault="00E573D6" w:rsidP="00E573D6">
      <w:pPr>
        <w:rPr>
          <w:rFonts w:ascii="Calibri" w:eastAsia="Calibri" w:hAnsi="Calibri"/>
          <w:kern w:val="0"/>
          <w:sz w:val="28"/>
          <w:szCs w:val="28"/>
          <w:lang w:val="ru-RU" w:eastAsia="en-US"/>
        </w:rPr>
      </w:pPr>
      <w:r w:rsidRPr="00E573D6">
        <w:rPr>
          <w:rFonts w:ascii="Calibri" w:eastAsia="Calibri" w:hAnsi="Calibri"/>
          <w:kern w:val="0"/>
          <w:sz w:val="28"/>
          <w:szCs w:val="28"/>
          <w:lang w:val="ru-RU" w:eastAsia="en-US"/>
        </w:rPr>
        <w:lastRenderedPageBreak/>
        <w:t>7.</w:t>
      </w:r>
      <w:r w:rsidRPr="00E573D6">
        <w:rPr>
          <w:rFonts w:ascii="Calibri" w:eastAsia="Calibri" w:hAnsi="Calibri"/>
          <w:kern w:val="0"/>
          <w:sz w:val="28"/>
          <w:szCs w:val="28"/>
          <w:lang w:val="ru-RU" w:eastAsia="en-US"/>
        </w:rPr>
        <w:tab/>
        <w:t>Приставьте поверочную линейку к внешней стороне обоих шкивов, как показано на рисунке. У всех шкивов по два (2) установочных винта на дне пазов. На установочные винты требуе</w:t>
      </w:r>
      <w:r w:rsidR="00F26045">
        <w:rPr>
          <w:rFonts w:ascii="Calibri" w:eastAsia="Calibri" w:hAnsi="Calibri"/>
          <w:kern w:val="0"/>
          <w:sz w:val="28"/>
          <w:szCs w:val="28"/>
          <w:lang w:val="ru-RU" w:eastAsia="en-US"/>
        </w:rPr>
        <w:t>тся нанести резьбовой герметик.</w:t>
      </w:r>
    </w:p>
    <w:p w:rsidR="00E573D6" w:rsidRPr="00E573D6" w:rsidRDefault="00E573D6" w:rsidP="00E573D6">
      <w:pPr>
        <w:rPr>
          <w:rFonts w:ascii="Calibri" w:eastAsia="Calibri" w:hAnsi="Calibri"/>
          <w:kern w:val="0"/>
          <w:sz w:val="28"/>
          <w:szCs w:val="28"/>
          <w:lang w:val="ru-RU" w:eastAsia="en-US"/>
        </w:rPr>
      </w:pPr>
      <w:r>
        <w:rPr>
          <w:rFonts w:ascii="Calibri" w:eastAsia="Calibri" w:hAnsi="Calibri"/>
          <w:kern w:val="0"/>
          <w:sz w:val="28"/>
          <w:szCs w:val="28"/>
          <w:lang w:val="ru-RU" w:eastAsia="en-US"/>
        </w:rPr>
        <w:t>8.</w:t>
      </w:r>
      <w:r>
        <w:rPr>
          <w:rFonts w:ascii="Calibri" w:eastAsia="Calibri" w:hAnsi="Calibri"/>
          <w:kern w:val="0"/>
          <w:sz w:val="28"/>
          <w:szCs w:val="28"/>
          <w:lang w:val="ru-RU" w:eastAsia="en-US"/>
        </w:rPr>
        <w:tab/>
        <w:t xml:space="preserve">Несимметричность </w:t>
      </w:r>
      <w:r w:rsidRPr="00E573D6">
        <w:rPr>
          <w:rFonts w:ascii="Calibri" w:eastAsia="Calibri" w:hAnsi="Calibri"/>
          <w:kern w:val="0"/>
          <w:sz w:val="28"/>
          <w:szCs w:val="28"/>
          <w:lang w:val="ru-RU" w:eastAsia="en-US"/>
        </w:rPr>
        <w:t>будет пока</w:t>
      </w:r>
      <w:r>
        <w:rPr>
          <w:rFonts w:ascii="Calibri" w:eastAsia="Calibri" w:hAnsi="Calibri"/>
          <w:kern w:val="0"/>
          <w:sz w:val="28"/>
          <w:szCs w:val="28"/>
          <w:lang w:val="ru-RU" w:eastAsia="en-US"/>
        </w:rPr>
        <w:t xml:space="preserve">зана, как расстояние между </w:t>
      </w:r>
      <w:r w:rsidRPr="00E573D6">
        <w:rPr>
          <w:rFonts w:ascii="Calibri" w:eastAsia="Calibri" w:hAnsi="Calibri"/>
          <w:kern w:val="0"/>
          <w:sz w:val="28"/>
          <w:szCs w:val="28"/>
          <w:lang w:val="ru-RU" w:eastAsia="en-US"/>
        </w:rPr>
        <w:t xml:space="preserve">лицевой стороной   шкива   и линейкой. </w:t>
      </w:r>
    </w:p>
    <w:p w:rsidR="00E573D6" w:rsidRPr="00E573D6" w:rsidRDefault="00E573D6" w:rsidP="00E573D6">
      <w:pPr>
        <w:rPr>
          <w:rFonts w:ascii="Calibri" w:eastAsia="Calibri" w:hAnsi="Calibri"/>
          <w:kern w:val="0"/>
          <w:sz w:val="28"/>
          <w:szCs w:val="28"/>
          <w:lang w:val="ru-RU" w:eastAsia="en-US"/>
        </w:rPr>
      </w:pPr>
      <w:r w:rsidRPr="00E573D6">
        <w:rPr>
          <w:rFonts w:ascii="Calibri" w:eastAsia="Calibri" w:hAnsi="Calibri"/>
          <w:kern w:val="0"/>
          <w:sz w:val="28"/>
          <w:szCs w:val="28"/>
          <w:lang w:val="ru-RU" w:eastAsia="en-US"/>
        </w:rPr>
        <w:t>Убедит</w:t>
      </w:r>
      <w:r w:rsidR="00A057D0">
        <w:rPr>
          <w:rFonts w:ascii="Calibri" w:eastAsia="Calibri" w:hAnsi="Calibri"/>
          <w:kern w:val="0"/>
          <w:sz w:val="28"/>
          <w:szCs w:val="28"/>
          <w:lang w:val="ru-RU" w:eastAsia="en-US"/>
        </w:rPr>
        <w:t xml:space="preserve">есь, то есть зазор между валом </w:t>
      </w:r>
      <w:r w:rsidRPr="00E573D6">
        <w:rPr>
          <w:rFonts w:ascii="Calibri" w:eastAsia="Calibri" w:hAnsi="Calibri"/>
          <w:kern w:val="0"/>
          <w:sz w:val="28"/>
          <w:szCs w:val="28"/>
          <w:lang w:val="ru-RU" w:eastAsia="en-US"/>
        </w:rPr>
        <w:t>и основанием пилы с двух сторон.</w:t>
      </w:r>
    </w:p>
    <w:p w:rsidR="00E573D6" w:rsidRPr="00E573D6" w:rsidRDefault="00E573D6" w:rsidP="00E573D6">
      <w:pPr>
        <w:rPr>
          <w:rFonts w:ascii="Calibri" w:eastAsia="Calibri" w:hAnsi="Calibri"/>
          <w:kern w:val="0"/>
          <w:sz w:val="28"/>
          <w:szCs w:val="28"/>
          <w:lang w:val="ru-RU" w:eastAsia="en-US"/>
        </w:rPr>
      </w:pPr>
    </w:p>
    <w:p w:rsidR="00E573D6" w:rsidRPr="00057D67" w:rsidRDefault="00E573D6" w:rsidP="00057D67">
      <w:pPr>
        <w:jc w:val="center"/>
        <w:rPr>
          <w:rFonts w:ascii="Calibri" w:eastAsia="Calibri" w:hAnsi="Calibri"/>
          <w:b/>
          <w:kern w:val="0"/>
          <w:sz w:val="28"/>
          <w:szCs w:val="28"/>
          <w:lang w:val="ru-RU" w:eastAsia="en-US"/>
        </w:rPr>
      </w:pPr>
      <w:r w:rsidRPr="00057D67">
        <w:rPr>
          <w:rFonts w:ascii="Calibri" w:eastAsia="Calibri" w:hAnsi="Calibri"/>
          <w:b/>
          <w:kern w:val="0"/>
          <w:sz w:val="28"/>
          <w:szCs w:val="28"/>
          <w:lang w:val="ru-RU" w:eastAsia="en-US"/>
        </w:rPr>
        <w:t xml:space="preserve">Сухая резка </w:t>
      </w:r>
      <w:r w:rsidR="00F26045" w:rsidRPr="00057D67">
        <w:rPr>
          <w:rFonts w:ascii="Calibri" w:eastAsia="Calibri" w:hAnsi="Calibri"/>
          <w:b/>
          <w:kern w:val="0"/>
          <w:sz w:val="28"/>
          <w:szCs w:val="28"/>
          <w:lang w:val="ru-RU" w:eastAsia="en-US"/>
        </w:rPr>
        <w:t>(</w:t>
      </w:r>
      <w:r w:rsidRPr="00057D67">
        <w:rPr>
          <w:rFonts w:ascii="Calibri" w:eastAsia="Calibri" w:hAnsi="Calibri"/>
          <w:b/>
          <w:kern w:val="0"/>
          <w:sz w:val="28"/>
          <w:szCs w:val="28"/>
          <w:lang w:val="ru-RU" w:eastAsia="en-US"/>
        </w:rPr>
        <w:t>без СОЖ).</w:t>
      </w:r>
    </w:p>
    <w:p w:rsidR="00E573D6" w:rsidRPr="00E573D6" w:rsidRDefault="00E573D6" w:rsidP="00E573D6">
      <w:pPr>
        <w:rPr>
          <w:rFonts w:ascii="Calibri" w:eastAsia="Calibri" w:hAnsi="Calibri"/>
          <w:kern w:val="0"/>
          <w:sz w:val="28"/>
          <w:szCs w:val="28"/>
          <w:lang w:val="ru-RU" w:eastAsia="en-US"/>
        </w:rPr>
      </w:pPr>
    </w:p>
    <w:p w:rsidR="00E573D6" w:rsidRPr="00E573D6" w:rsidRDefault="00E573D6" w:rsidP="00E573D6">
      <w:pPr>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 xml:space="preserve">Никогда не работайте с </w:t>
      </w:r>
      <w:r w:rsidR="00A057D0">
        <w:rPr>
          <w:rFonts w:ascii="Calibri" w:eastAsia="Calibri" w:hAnsi="Calibri"/>
          <w:kern w:val="0"/>
          <w:sz w:val="28"/>
          <w:szCs w:val="28"/>
          <w:lang w:val="ru-RU" w:eastAsia="en-US"/>
        </w:rPr>
        <w:t xml:space="preserve">любой пилой без </w:t>
      </w:r>
      <w:r w:rsidRPr="00E573D6">
        <w:rPr>
          <w:rFonts w:ascii="Calibri" w:eastAsia="Calibri" w:hAnsi="Calibri"/>
          <w:kern w:val="0"/>
          <w:sz w:val="28"/>
          <w:szCs w:val="28"/>
          <w:lang w:val="ru-RU" w:eastAsia="en-US"/>
        </w:rPr>
        <w:t>предохранительных устройств на рабочем месте.</w:t>
      </w:r>
    </w:p>
    <w:p w:rsidR="00E573D6" w:rsidRPr="00E573D6" w:rsidRDefault="00E573D6" w:rsidP="00E573D6">
      <w:pPr>
        <w:rPr>
          <w:rFonts w:ascii="Calibri" w:eastAsia="Calibri" w:hAnsi="Calibri"/>
          <w:kern w:val="0"/>
          <w:sz w:val="28"/>
          <w:szCs w:val="28"/>
          <w:lang w:val="ru-RU" w:eastAsia="en-US"/>
        </w:rPr>
      </w:pPr>
      <w:r w:rsidRPr="00E573D6">
        <w:rPr>
          <w:rFonts w:ascii="Calibri" w:eastAsia="Calibri" w:hAnsi="Calibri"/>
          <w:kern w:val="0"/>
          <w:sz w:val="28"/>
          <w:szCs w:val="28"/>
          <w:lang w:val="ru-RU" w:eastAsia="en-US"/>
        </w:rPr>
        <w:t>•</w:t>
      </w:r>
      <w:r w:rsidRPr="00E573D6">
        <w:rPr>
          <w:rFonts w:ascii="Calibri" w:eastAsia="Calibri" w:hAnsi="Calibri"/>
          <w:kern w:val="0"/>
          <w:sz w:val="28"/>
          <w:szCs w:val="28"/>
          <w:lang w:val="ru-RU" w:eastAsia="en-US"/>
        </w:rPr>
        <w:tab/>
        <w:t>Не превышайте максимальную скорость для диаметра лезвия.</w:t>
      </w:r>
    </w:p>
    <w:p w:rsidR="00E573D6" w:rsidRPr="00E573D6" w:rsidRDefault="00E573D6" w:rsidP="00E573D6">
      <w:pPr>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t>Не применяйте силу лезвия</w:t>
      </w:r>
      <w:r w:rsidR="00316B0A">
        <w:rPr>
          <w:rFonts w:ascii="Calibri" w:eastAsia="Calibri" w:hAnsi="Calibri"/>
          <w:kern w:val="0"/>
          <w:sz w:val="28"/>
          <w:szCs w:val="28"/>
          <w:lang w:val="ru-RU" w:eastAsia="en-US"/>
        </w:rPr>
        <w:t xml:space="preserve"> на материалы, позвольте </w:t>
      </w:r>
      <w:r w:rsidRPr="00E573D6">
        <w:rPr>
          <w:rFonts w:ascii="Calibri" w:eastAsia="Calibri" w:hAnsi="Calibri"/>
          <w:kern w:val="0"/>
          <w:sz w:val="28"/>
          <w:szCs w:val="28"/>
          <w:lang w:val="ru-RU" w:eastAsia="en-US"/>
        </w:rPr>
        <w:t>лезвию производить  резку по мере своей  же силы.</w:t>
      </w:r>
    </w:p>
    <w:p w:rsidR="00E573D6" w:rsidRPr="00E573D6" w:rsidRDefault="00E573D6" w:rsidP="00E573D6">
      <w:pPr>
        <w:rPr>
          <w:rFonts w:ascii="Calibri" w:eastAsia="Calibri" w:hAnsi="Calibri"/>
          <w:kern w:val="0"/>
          <w:sz w:val="28"/>
          <w:szCs w:val="28"/>
          <w:lang w:val="ru-RU" w:eastAsia="en-US"/>
        </w:rPr>
      </w:pPr>
      <w:r w:rsidRPr="00E573D6">
        <w:rPr>
          <w:rFonts w:ascii="Calibri" w:eastAsia="Calibri" w:hAnsi="Calibri"/>
          <w:kern w:val="0"/>
          <w:sz w:val="28"/>
          <w:szCs w:val="28"/>
          <w:lang w:val="ru-RU" w:eastAsia="en-US"/>
        </w:rPr>
        <w:t>•</w:t>
      </w:r>
      <w:r w:rsidRPr="00E573D6">
        <w:rPr>
          <w:rFonts w:ascii="Calibri" w:eastAsia="Calibri" w:hAnsi="Calibri"/>
          <w:kern w:val="0"/>
          <w:sz w:val="28"/>
          <w:szCs w:val="28"/>
          <w:lang w:val="ru-RU" w:eastAsia="en-US"/>
        </w:rPr>
        <w:tab/>
        <w:t>Не совершайте длинные, продолжительные движения. При сухой резке, не более 30 секунд. Позволяйте лезвию остыть.</w:t>
      </w:r>
    </w:p>
    <w:p w:rsidR="00E573D6" w:rsidRPr="00E573D6" w:rsidRDefault="00E573D6" w:rsidP="00E573D6">
      <w:pPr>
        <w:rPr>
          <w:rFonts w:ascii="Calibri" w:eastAsia="Calibri" w:hAnsi="Calibri"/>
          <w:kern w:val="0"/>
          <w:sz w:val="28"/>
          <w:szCs w:val="28"/>
          <w:lang w:val="ru-RU" w:eastAsia="en-US"/>
        </w:rPr>
      </w:pPr>
      <w:r w:rsidRPr="00E573D6">
        <w:rPr>
          <w:rFonts w:ascii="Calibri" w:eastAsia="Calibri" w:hAnsi="Calibri"/>
          <w:kern w:val="0"/>
          <w:sz w:val="28"/>
          <w:szCs w:val="28"/>
          <w:lang w:val="ru-RU" w:eastAsia="en-US"/>
        </w:rPr>
        <w:t>•</w:t>
      </w:r>
      <w:r w:rsidRPr="00E573D6">
        <w:rPr>
          <w:rFonts w:ascii="Calibri" w:eastAsia="Calibri" w:hAnsi="Calibri"/>
          <w:kern w:val="0"/>
          <w:sz w:val="28"/>
          <w:szCs w:val="28"/>
          <w:lang w:val="ru-RU" w:eastAsia="en-US"/>
        </w:rPr>
        <w:tab/>
        <w:t>Не ос</w:t>
      </w:r>
      <w:r>
        <w:rPr>
          <w:rFonts w:ascii="Calibri" w:eastAsia="Calibri" w:hAnsi="Calibri"/>
          <w:kern w:val="0"/>
          <w:sz w:val="28"/>
          <w:szCs w:val="28"/>
          <w:lang w:val="ru-RU" w:eastAsia="en-US"/>
        </w:rPr>
        <w:t>уществляйте резку сбоку лезвия или по кривой</w:t>
      </w:r>
      <w:r w:rsidRPr="00E573D6">
        <w:rPr>
          <w:rFonts w:ascii="Calibri" w:eastAsia="Calibri" w:hAnsi="Calibri"/>
          <w:kern w:val="0"/>
          <w:sz w:val="28"/>
          <w:szCs w:val="28"/>
          <w:lang w:val="ru-RU" w:eastAsia="en-US"/>
        </w:rPr>
        <w:t>, или же по радиу</w:t>
      </w:r>
      <w:r>
        <w:rPr>
          <w:rFonts w:ascii="Calibri" w:eastAsia="Calibri" w:hAnsi="Calibri"/>
          <w:kern w:val="0"/>
          <w:sz w:val="28"/>
          <w:szCs w:val="28"/>
          <w:lang w:val="ru-RU" w:eastAsia="en-US"/>
        </w:rPr>
        <w:t xml:space="preserve">су. Не совершайте сухую резку с </w:t>
      </w:r>
      <w:r w:rsidR="008D0BD7">
        <w:rPr>
          <w:rFonts w:ascii="Calibri" w:eastAsia="Calibri" w:hAnsi="Calibri"/>
          <w:kern w:val="0"/>
          <w:sz w:val="28"/>
          <w:szCs w:val="28"/>
          <w:lang w:val="ru-RU" w:eastAsia="en-US"/>
        </w:rPr>
        <w:t>лезвием</w:t>
      </w:r>
      <w:r w:rsidRPr="00E573D6">
        <w:rPr>
          <w:rFonts w:ascii="Calibri" w:eastAsia="Calibri" w:hAnsi="Calibri"/>
          <w:kern w:val="0"/>
          <w:sz w:val="28"/>
          <w:szCs w:val="28"/>
          <w:lang w:val="ru-RU" w:eastAsia="en-US"/>
        </w:rPr>
        <w:t>, предназначенным для мокрой резки.</w:t>
      </w:r>
    </w:p>
    <w:p w:rsidR="00E573D6" w:rsidRPr="00E573D6" w:rsidRDefault="00E573D6" w:rsidP="00E573D6">
      <w:pPr>
        <w:rPr>
          <w:rFonts w:ascii="Calibri" w:eastAsia="Calibri" w:hAnsi="Calibri"/>
          <w:kern w:val="0"/>
          <w:sz w:val="28"/>
          <w:szCs w:val="28"/>
          <w:lang w:val="ru-RU" w:eastAsia="en-US"/>
        </w:rPr>
      </w:pPr>
      <w:r w:rsidRPr="00E573D6">
        <w:rPr>
          <w:rFonts w:ascii="Calibri" w:eastAsia="Calibri" w:hAnsi="Calibri"/>
          <w:kern w:val="0"/>
          <w:sz w:val="28"/>
          <w:szCs w:val="28"/>
          <w:lang w:val="ru-RU" w:eastAsia="en-US"/>
        </w:rPr>
        <w:t>•</w:t>
      </w:r>
      <w:r w:rsidRPr="00E573D6">
        <w:rPr>
          <w:rFonts w:ascii="Calibri" w:eastAsia="Calibri" w:hAnsi="Calibri"/>
          <w:kern w:val="0"/>
          <w:sz w:val="28"/>
          <w:szCs w:val="28"/>
          <w:lang w:val="ru-RU" w:eastAsia="en-US"/>
        </w:rPr>
        <w:tab/>
        <w:t>Не испо</w:t>
      </w:r>
      <w:r>
        <w:rPr>
          <w:rFonts w:ascii="Calibri" w:eastAsia="Calibri" w:hAnsi="Calibri"/>
          <w:kern w:val="0"/>
          <w:sz w:val="28"/>
          <w:szCs w:val="28"/>
          <w:lang w:val="ru-RU" w:eastAsia="en-US"/>
        </w:rPr>
        <w:t xml:space="preserve">льзуйте пилу с дисками, диаметр </w:t>
      </w:r>
      <w:r w:rsidRPr="00E573D6">
        <w:rPr>
          <w:rFonts w:ascii="Calibri" w:eastAsia="Calibri" w:hAnsi="Calibri"/>
          <w:kern w:val="0"/>
          <w:sz w:val="28"/>
          <w:szCs w:val="28"/>
          <w:lang w:val="ru-RU" w:eastAsia="en-US"/>
        </w:rPr>
        <w:t>которых больше, чем характеристики резчика.</w:t>
      </w:r>
    </w:p>
    <w:p w:rsidR="00E573D6" w:rsidRPr="00E573D6" w:rsidRDefault="00E573D6" w:rsidP="00E573D6">
      <w:pPr>
        <w:rPr>
          <w:rFonts w:ascii="Calibri" w:eastAsia="Calibri" w:hAnsi="Calibri"/>
          <w:kern w:val="0"/>
          <w:sz w:val="28"/>
          <w:szCs w:val="28"/>
          <w:lang w:val="ru-RU" w:eastAsia="en-US"/>
        </w:rPr>
      </w:pPr>
    </w:p>
    <w:p w:rsidR="00D33BCD" w:rsidRPr="00316B0A" w:rsidRDefault="00E573D6" w:rsidP="005609E2">
      <w:pPr>
        <w:rPr>
          <w:rFonts w:ascii="Calibri" w:eastAsia="Calibri" w:hAnsi="Calibri"/>
          <w:b/>
          <w:kern w:val="0"/>
          <w:sz w:val="28"/>
          <w:szCs w:val="28"/>
          <w:lang w:val="ru-RU" w:eastAsia="en-US"/>
        </w:rPr>
      </w:pPr>
      <w:r w:rsidRPr="00316B0A">
        <w:rPr>
          <w:rFonts w:ascii="Calibri" w:eastAsia="Calibri" w:hAnsi="Calibri"/>
          <w:b/>
          <w:kern w:val="0"/>
          <w:sz w:val="28"/>
          <w:szCs w:val="28"/>
          <w:lang w:val="ru-RU" w:eastAsia="en-US"/>
        </w:rPr>
        <w:t>Уход и техническое обслуживание.</w:t>
      </w:r>
    </w:p>
    <w:p w:rsidR="00D33BCD" w:rsidRDefault="00D33BCD" w:rsidP="005609E2">
      <w:pPr>
        <w:rPr>
          <w:rFonts w:ascii="Calibri" w:eastAsia="Calibri" w:hAnsi="Calibri"/>
          <w:kern w:val="0"/>
          <w:sz w:val="28"/>
          <w:szCs w:val="28"/>
          <w:lang w:val="ru-RU" w:eastAsia="en-US"/>
        </w:rPr>
      </w:pPr>
    </w:p>
    <w:tbl>
      <w:tblPr>
        <w:tblStyle w:val="1"/>
        <w:tblW w:w="10348" w:type="dxa"/>
        <w:tblInd w:w="-601" w:type="dxa"/>
        <w:tblLayout w:type="fixed"/>
        <w:tblLook w:val="04A0" w:firstRow="1" w:lastRow="0" w:firstColumn="1" w:lastColumn="0" w:noHBand="0" w:noVBand="1"/>
      </w:tblPr>
      <w:tblGrid>
        <w:gridCol w:w="2694"/>
        <w:gridCol w:w="3969"/>
        <w:gridCol w:w="3685"/>
      </w:tblGrid>
      <w:tr w:rsidR="00316B0A" w:rsidRPr="00316B0A" w:rsidTr="007031E4">
        <w:tc>
          <w:tcPr>
            <w:tcW w:w="2694"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Проблема</w:t>
            </w:r>
          </w:p>
        </w:tc>
        <w:tc>
          <w:tcPr>
            <w:tcW w:w="3969"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Причина</w:t>
            </w:r>
          </w:p>
        </w:tc>
        <w:tc>
          <w:tcPr>
            <w:tcW w:w="3685"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Устранение</w:t>
            </w:r>
          </w:p>
        </w:tc>
      </w:tr>
      <w:tr w:rsidR="00316B0A" w:rsidRPr="00F17BF9" w:rsidTr="007031E4">
        <w:tc>
          <w:tcPr>
            <w:tcW w:w="2694"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Pr>
                <w:rFonts w:asciiTheme="minorHAnsi" w:hAnsiTheme="minorHAnsi"/>
                <w:kern w:val="0"/>
                <w:sz w:val="28"/>
                <w:szCs w:val="28"/>
                <w:lang w:val="ru-RU" w:eastAsia="en-US"/>
              </w:rPr>
              <w:t>1.Установлен нера</w:t>
            </w:r>
            <w:r w:rsidRPr="00316B0A">
              <w:rPr>
                <w:rFonts w:asciiTheme="minorHAnsi" w:hAnsiTheme="minorHAnsi"/>
                <w:kern w:val="0"/>
                <w:sz w:val="28"/>
                <w:szCs w:val="28"/>
                <w:lang w:val="ru-RU" w:eastAsia="en-US"/>
              </w:rPr>
              <w:t>вномерный сегмент</w:t>
            </w:r>
          </w:p>
        </w:tc>
        <w:tc>
          <w:tcPr>
            <w:tcW w:w="3969" w:type="dxa"/>
          </w:tcPr>
          <w:p w:rsidR="00316B0A" w:rsidRPr="00316B0A" w:rsidRDefault="00316B0A" w:rsidP="00316B0A">
            <w:pPr>
              <w:widowControl/>
              <w:numPr>
                <w:ilvl w:val="0"/>
                <w:numId w:val="19"/>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(при резке с СОЖ) недостаточное количество воды (обычно на одной стороне диска). </w:t>
            </w:r>
          </w:p>
          <w:p w:rsidR="00316B0A" w:rsidRPr="00316B0A" w:rsidRDefault="00316B0A" w:rsidP="00316B0A">
            <w:pPr>
              <w:widowControl/>
              <w:numPr>
                <w:ilvl w:val="0"/>
                <w:numId w:val="19"/>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Дефекты оборудования также могут приводить к неравномерному износу сегментов.  Головка диска смещена</w:t>
            </w:r>
          </w:p>
        </w:tc>
        <w:tc>
          <w:tcPr>
            <w:tcW w:w="3685" w:type="dxa"/>
          </w:tcPr>
          <w:p w:rsidR="00316B0A" w:rsidRPr="00316B0A" w:rsidRDefault="00316B0A" w:rsidP="00316B0A">
            <w:pPr>
              <w:widowControl/>
              <w:numPr>
                <w:ilvl w:val="0"/>
                <w:numId w:val="19"/>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Система промывки водой.</w:t>
            </w:r>
          </w:p>
          <w:p w:rsidR="00316B0A" w:rsidRPr="00316B0A" w:rsidRDefault="00316B0A" w:rsidP="00316B0A">
            <w:pPr>
              <w:widowControl/>
              <w:numPr>
                <w:ilvl w:val="0"/>
                <w:numId w:val="19"/>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Проверьте поток с обеих сторон диска.  </w:t>
            </w:r>
          </w:p>
          <w:p w:rsidR="00316B0A" w:rsidRPr="00316B0A" w:rsidRDefault="00316B0A" w:rsidP="00316B0A">
            <w:pPr>
              <w:widowControl/>
              <w:numPr>
                <w:ilvl w:val="0"/>
                <w:numId w:val="19"/>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Замените плохие подшипники, изношенный шпиндель или выровняйте шпиндель. </w:t>
            </w:r>
          </w:p>
          <w:p w:rsidR="00316B0A" w:rsidRPr="00316B0A" w:rsidRDefault="00316B0A" w:rsidP="00316B0A">
            <w:pPr>
              <w:widowControl/>
              <w:numPr>
                <w:ilvl w:val="0"/>
                <w:numId w:val="19"/>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Проверьте выравнивание на перпендикулярность сторон, горизонтально и </w:t>
            </w:r>
            <w:r w:rsidRPr="00316B0A">
              <w:rPr>
                <w:rFonts w:asciiTheme="minorHAnsi" w:hAnsiTheme="minorHAnsi"/>
                <w:kern w:val="0"/>
                <w:sz w:val="28"/>
                <w:szCs w:val="28"/>
                <w:lang w:val="ru-RU" w:eastAsia="en-US"/>
              </w:rPr>
              <w:lastRenderedPageBreak/>
              <w:t>вертикально от диска резчика.</w:t>
            </w:r>
          </w:p>
          <w:p w:rsidR="00316B0A" w:rsidRPr="00316B0A" w:rsidRDefault="00316B0A" w:rsidP="00316B0A">
            <w:pPr>
              <w:widowControl/>
              <w:spacing w:after="200" w:line="276" w:lineRule="auto"/>
              <w:ind w:left="360"/>
              <w:contextualSpacing/>
              <w:rPr>
                <w:rFonts w:asciiTheme="minorHAnsi" w:hAnsiTheme="minorHAnsi"/>
                <w:kern w:val="0"/>
                <w:sz w:val="28"/>
                <w:szCs w:val="28"/>
                <w:lang w:val="ru-RU" w:eastAsia="en-US"/>
              </w:rPr>
            </w:pPr>
          </w:p>
        </w:tc>
      </w:tr>
      <w:tr w:rsidR="00316B0A" w:rsidRPr="00F17BF9" w:rsidTr="007031E4">
        <w:tc>
          <w:tcPr>
            <w:tcW w:w="2694" w:type="dxa"/>
          </w:tcPr>
          <w:p w:rsidR="00316B0A" w:rsidRPr="00316B0A" w:rsidRDefault="00316B0A" w:rsidP="0051717D">
            <w:pPr>
              <w:widowControl/>
              <w:spacing w:after="200" w:line="276" w:lineRule="auto"/>
              <w:contextualSpacing/>
              <w:jc w:val="left"/>
              <w:rPr>
                <w:rFonts w:asciiTheme="minorHAnsi" w:hAnsiTheme="minorHAnsi"/>
                <w:kern w:val="0"/>
                <w:sz w:val="28"/>
                <w:szCs w:val="28"/>
                <w:lang w:val="ru-RU" w:eastAsia="en-US"/>
              </w:rPr>
            </w:pPr>
            <w:r>
              <w:rPr>
                <w:rFonts w:asciiTheme="minorHAnsi" w:hAnsiTheme="minorHAnsi"/>
                <w:kern w:val="0"/>
                <w:sz w:val="28"/>
                <w:szCs w:val="28"/>
                <w:lang w:val="ru-RU" w:eastAsia="en-US"/>
              </w:rPr>
              <w:lastRenderedPageBreak/>
              <w:t>2.</w:t>
            </w:r>
            <w:r w:rsidR="0051717D">
              <w:rPr>
                <w:rFonts w:asciiTheme="minorHAnsi" w:hAnsiTheme="minorHAnsi"/>
                <w:kern w:val="0"/>
                <w:sz w:val="28"/>
                <w:szCs w:val="28"/>
                <w:lang w:val="ru-RU" w:eastAsia="en-US"/>
              </w:rPr>
              <w:t xml:space="preserve"> </w:t>
            </w:r>
            <w:r>
              <w:rPr>
                <w:rFonts w:asciiTheme="minorHAnsi" w:hAnsiTheme="minorHAnsi"/>
                <w:kern w:val="0"/>
                <w:sz w:val="28"/>
                <w:szCs w:val="28"/>
                <w:lang w:val="ru-RU" w:eastAsia="en-US"/>
              </w:rPr>
              <w:t>Трещи</w:t>
            </w:r>
            <w:r w:rsidRPr="00316B0A">
              <w:rPr>
                <w:rFonts w:asciiTheme="minorHAnsi" w:hAnsiTheme="minorHAnsi"/>
                <w:kern w:val="0"/>
                <w:sz w:val="28"/>
                <w:szCs w:val="28"/>
                <w:lang w:val="ru-RU" w:eastAsia="en-US"/>
              </w:rPr>
              <w:t>ны  сегмента</w:t>
            </w:r>
          </w:p>
        </w:tc>
        <w:tc>
          <w:tcPr>
            <w:tcW w:w="3969" w:type="dxa"/>
          </w:tcPr>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Твердость диска превышает необходимую твердость для материала, подлежащего резке.</w:t>
            </w:r>
          </w:p>
        </w:tc>
        <w:tc>
          <w:tcPr>
            <w:tcW w:w="3685" w:type="dxa"/>
          </w:tcPr>
          <w:p w:rsidR="00316B0A" w:rsidRPr="00316B0A" w:rsidRDefault="00316B0A" w:rsidP="00316B0A">
            <w:pPr>
              <w:widowControl/>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Использовать лезвие с более мягким соединением для материала.</w:t>
            </w:r>
          </w:p>
        </w:tc>
      </w:tr>
      <w:tr w:rsidR="00316B0A" w:rsidRPr="00F17BF9" w:rsidTr="007031E4">
        <w:tc>
          <w:tcPr>
            <w:tcW w:w="2694"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3. Утеря сегмента</w:t>
            </w:r>
          </w:p>
        </w:tc>
        <w:tc>
          <w:tcPr>
            <w:tcW w:w="3969" w:type="dxa"/>
          </w:tcPr>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Диск перегревается по причине недостаточности хладагента (воды или воздуха).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Стержень изношен из-за подрезания.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Диск смещен из-за бракованных колец/ фланцев.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Твердость диска превышает необходимую твердость для материала, подлежащего резке.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Резка происходит неровно, вследствие чего происходит раздробление.</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Неправильное натяжение диска.</w:t>
            </w:r>
          </w:p>
        </w:tc>
        <w:tc>
          <w:tcPr>
            <w:tcW w:w="3685" w:type="dxa"/>
          </w:tcPr>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(Резка с использованием СОЖ) Проверьте горизонт воды.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Убедитесь, что поток одинаков с обеих сторон диска и его ничто не блокирует.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Используйте достаточное количество воды для промывки разреза.</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(Резка без СОЖ) Периодически запускайте диск в воздухе для его охлаждения.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Очищайте кольца/ фланцы или заменяйте, если их диаметр меньше рекомендуемого. </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Используйте соответствующий диск для резки определенного материала.</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 xml:space="preserve"> Замените изношенные подшипники, выровняйте диск или замените изношенную инструментальную оправку.</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При заказе дисков сравните скорость вращения диска и вала.</w:t>
            </w:r>
          </w:p>
          <w:p w:rsidR="00316B0A" w:rsidRPr="00316B0A" w:rsidRDefault="00316B0A" w:rsidP="00316B0A">
            <w:pPr>
              <w:widowControl/>
              <w:numPr>
                <w:ilvl w:val="0"/>
                <w:numId w:val="20"/>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Проверьте скорость вращения шпинделя, чтобы убедиться в правильном числе</w:t>
            </w:r>
          </w:p>
          <w:p w:rsidR="00316B0A" w:rsidRPr="00316B0A" w:rsidRDefault="00316B0A" w:rsidP="00316B0A">
            <w:pPr>
              <w:widowControl/>
              <w:spacing w:after="200" w:line="276" w:lineRule="auto"/>
              <w:ind w:left="720"/>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оборотов диска.  </w:t>
            </w:r>
          </w:p>
          <w:p w:rsidR="00316B0A" w:rsidRPr="00316B0A" w:rsidRDefault="00316B0A" w:rsidP="00316B0A">
            <w:pPr>
              <w:widowControl/>
              <w:numPr>
                <w:ilvl w:val="0"/>
                <w:numId w:val="27"/>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Избегайте перекручивания или проворачивания диска в резчике.</w:t>
            </w:r>
          </w:p>
        </w:tc>
      </w:tr>
      <w:tr w:rsidR="00316B0A" w:rsidRPr="00F17BF9" w:rsidTr="007031E4">
        <w:tc>
          <w:tcPr>
            <w:tcW w:w="2694"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4. Трещины в стальном основании.</w:t>
            </w:r>
          </w:p>
        </w:tc>
        <w:tc>
          <w:tcPr>
            <w:tcW w:w="3969" w:type="dxa"/>
          </w:tcPr>
          <w:p w:rsidR="00316B0A" w:rsidRPr="00316B0A" w:rsidRDefault="00316B0A" w:rsidP="00316B0A">
            <w:pPr>
              <w:widowControl/>
              <w:numPr>
                <w:ilvl w:val="0"/>
                <w:numId w:val="27"/>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Дрожание диска при резке является результатом понижения натяжения диска.</w:t>
            </w:r>
          </w:p>
          <w:p w:rsidR="00316B0A" w:rsidRPr="00316B0A" w:rsidRDefault="00316B0A" w:rsidP="00316B0A">
            <w:pPr>
              <w:widowControl/>
              <w:numPr>
                <w:ilvl w:val="0"/>
                <w:numId w:val="27"/>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Твердость диска превышает необходимую твердость для материала, подлежащего резке.</w:t>
            </w:r>
          </w:p>
        </w:tc>
        <w:tc>
          <w:tcPr>
            <w:tcW w:w="3685" w:type="dxa"/>
          </w:tcPr>
          <w:p w:rsidR="00316B0A" w:rsidRPr="00316B0A" w:rsidRDefault="00316B0A" w:rsidP="00316B0A">
            <w:pPr>
              <w:widowControl/>
              <w:numPr>
                <w:ilvl w:val="0"/>
                <w:numId w:val="27"/>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Затяните гайку диска вала </w:t>
            </w:r>
          </w:p>
          <w:p w:rsidR="00316B0A" w:rsidRPr="00316B0A" w:rsidRDefault="00316B0A" w:rsidP="00316B0A">
            <w:pPr>
              <w:widowControl/>
              <w:numPr>
                <w:ilvl w:val="0"/>
                <w:numId w:val="27"/>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Убедитесь, что диск вращается на соответствующей скорости и что ведущий штырь функционирует правильно. </w:t>
            </w:r>
          </w:p>
          <w:p w:rsidR="00316B0A" w:rsidRPr="00316B0A" w:rsidRDefault="00316B0A" w:rsidP="00316B0A">
            <w:pPr>
              <w:widowControl/>
              <w:numPr>
                <w:ilvl w:val="0"/>
                <w:numId w:val="27"/>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Используйте более мягкий материал для устранения нагрузки.</w:t>
            </w:r>
          </w:p>
        </w:tc>
      </w:tr>
      <w:tr w:rsidR="00316B0A" w:rsidRPr="00F17BF9" w:rsidTr="007031E4">
        <w:tc>
          <w:tcPr>
            <w:tcW w:w="2694" w:type="dxa"/>
          </w:tcPr>
          <w:p w:rsidR="00316B0A" w:rsidRPr="00316B0A" w:rsidRDefault="00316B0A" w:rsidP="00316B0A">
            <w:pPr>
              <w:widowControl/>
              <w:spacing w:after="200" w:line="276" w:lineRule="auto"/>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5.Потеря натяжения.</w:t>
            </w:r>
          </w:p>
          <w:p w:rsidR="00316B0A" w:rsidRPr="00316B0A" w:rsidRDefault="00316B0A" w:rsidP="00316B0A">
            <w:pPr>
              <w:widowControl/>
              <w:spacing w:after="200" w:line="276" w:lineRule="auto"/>
              <w:rPr>
                <w:rFonts w:asciiTheme="minorHAnsi" w:hAnsiTheme="minorHAnsi"/>
                <w:kern w:val="0"/>
                <w:sz w:val="28"/>
                <w:szCs w:val="28"/>
                <w:lang w:val="ru-RU" w:eastAsia="en-US"/>
              </w:rPr>
            </w:pPr>
          </w:p>
        </w:tc>
        <w:tc>
          <w:tcPr>
            <w:tcW w:w="3969" w:type="dxa"/>
          </w:tcPr>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 xml:space="preserve">Перегрев стержня.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Перегрев стержня в результате кручения </w:t>
            </w:r>
            <w:r w:rsidRPr="00316B0A">
              <w:rPr>
                <w:rFonts w:asciiTheme="minorHAnsi" w:hAnsiTheme="minorHAnsi"/>
                <w:kern w:val="0"/>
                <w:sz w:val="28"/>
                <w:szCs w:val="28"/>
                <w:lang w:val="ru-RU" w:eastAsia="en-US"/>
              </w:rPr>
              <w:lastRenderedPageBreak/>
              <w:t xml:space="preserve">диска на валу.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Перегрев стержня из-за трения о разрезаемый материал.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Неравномерное давление на зажимные кольца/ фланцы диска.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Твердость диска превышает необходимую твердость для материала, подлежащего резке.</w:t>
            </w:r>
          </w:p>
        </w:tc>
        <w:tc>
          <w:tcPr>
            <w:tcW w:w="3685" w:type="dxa"/>
          </w:tcPr>
          <w:p w:rsidR="00316B0A" w:rsidRPr="00316B0A" w:rsidRDefault="00316B0A" w:rsidP="00316B0A">
            <w:pPr>
              <w:widowControl/>
              <w:spacing w:after="200" w:line="276" w:lineRule="auto"/>
              <w:ind w:left="720"/>
              <w:contextualSpacing/>
              <w:rPr>
                <w:rFonts w:asciiTheme="minorHAnsi" w:hAnsiTheme="minorHAnsi"/>
                <w:kern w:val="0"/>
                <w:sz w:val="28"/>
                <w:szCs w:val="28"/>
                <w:lang w:val="ru-RU" w:eastAsia="en-US"/>
              </w:rPr>
            </w:pP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Убедитесь, что скорость вращения </w:t>
            </w:r>
            <w:r w:rsidRPr="00316B0A">
              <w:rPr>
                <w:rFonts w:asciiTheme="minorHAnsi" w:hAnsiTheme="minorHAnsi"/>
                <w:kern w:val="0"/>
                <w:sz w:val="28"/>
                <w:szCs w:val="28"/>
                <w:lang w:val="ru-RU" w:eastAsia="en-US"/>
              </w:rPr>
              <w:lastRenderedPageBreak/>
              <w:t xml:space="preserve">диска верная.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Проверьте расход воды, распределение и горизонт воды.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Затяните гайку вала диска. Убедитесь, что ведущий штырь функционирует.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Выровняйте резчик для прямого разреза.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Кольца/ фланцы должны быть одинакового диаметра и рекомендуемого размера. </w:t>
            </w:r>
          </w:p>
          <w:p w:rsidR="00316B0A" w:rsidRPr="00316B0A" w:rsidRDefault="00316B0A" w:rsidP="00316B0A">
            <w:pPr>
              <w:widowControl/>
              <w:numPr>
                <w:ilvl w:val="0"/>
                <w:numId w:val="21"/>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Используйте более мягкий материал для снижения нагрузки.</w:t>
            </w:r>
          </w:p>
        </w:tc>
      </w:tr>
      <w:tr w:rsidR="00316B0A" w:rsidRPr="00F17BF9" w:rsidTr="007031E4">
        <w:tc>
          <w:tcPr>
            <w:tcW w:w="2694" w:type="dxa"/>
          </w:tcPr>
          <w:p w:rsidR="00316B0A" w:rsidRPr="00316B0A" w:rsidRDefault="00316B0A" w:rsidP="00316B0A">
            <w:pPr>
              <w:widowControl/>
              <w:spacing w:after="200" w:line="276" w:lineRule="auto"/>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6.Колебание диска.</w:t>
            </w:r>
          </w:p>
        </w:tc>
        <w:tc>
          <w:tcPr>
            <w:tcW w:w="3969" w:type="dxa"/>
          </w:tcPr>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Диск установлен на поврежденном или изношенном резчике.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Изношенное кольцо.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Диск вращается на неправильной скорости.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Диаметр кольца/ фланца не совпадает.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Диск согнут в результате падения или скручивания.</w:t>
            </w:r>
          </w:p>
        </w:tc>
        <w:tc>
          <w:tcPr>
            <w:tcW w:w="3685" w:type="dxa"/>
          </w:tcPr>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Проверьте на наличие плохих подшипников, погнутости вала или изношенности инструментальной оправки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Проверьте кольца/ фланцы чтобы убедиться, что они чистые, ровные и нужного диаметра.</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Установите соответствующее число об/мин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Используйте кольца/ фланцы диска </w:t>
            </w:r>
            <w:r w:rsidRPr="00316B0A">
              <w:rPr>
                <w:rFonts w:asciiTheme="minorHAnsi" w:hAnsiTheme="minorHAnsi"/>
                <w:kern w:val="0"/>
                <w:sz w:val="28"/>
                <w:szCs w:val="28"/>
                <w:lang w:val="ru-RU" w:eastAsia="en-US"/>
              </w:rPr>
              <w:lastRenderedPageBreak/>
              <w:t xml:space="preserve">соответствующего размера. </w:t>
            </w:r>
          </w:p>
          <w:p w:rsidR="00316B0A" w:rsidRPr="00316B0A" w:rsidRDefault="00316B0A" w:rsidP="00316B0A">
            <w:pPr>
              <w:widowControl/>
              <w:numPr>
                <w:ilvl w:val="0"/>
                <w:numId w:val="22"/>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Не используйте кривой диск. Свяжитесь с производителем дисков.</w:t>
            </w:r>
          </w:p>
        </w:tc>
      </w:tr>
      <w:tr w:rsidR="00316B0A" w:rsidRPr="00F17BF9" w:rsidTr="007031E4">
        <w:tc>
          <w:tcPr>
            <w:tcW w:w="2694"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7.Лезвие не режет</w:t>
            </w:r>
          </w:p>
        </w:tc>
        <w:tc>
          <w:tcPr>
            <w:tcW w:w="3969" w:type="dxa"/>
          </w:tcPr>
          <w:p w:rsidR="00316B0A" w:rsidRPr="00316B0A" w:rsidRDefault="00316B0A" w:rsidP="00316B0A">
            <w:pPr>
              <w:widowControl/>
              <w:numPr>
                <w:ilvl w:val="0"/>
                <w:numId w:val="23"/>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Твердость диска превышает необходимую твердость для материала, подлежащего резке. </w:t>
            </w:r>
          </w:p>
          <w:p w:rsidR="00316B0A" w:rsidRPr="00316B0A" w:rsidRDefault="00316B0A" w:rsidP="00316B0A">
            <w:pPr>
              <w:widowControl/>
              <w:numPr>
                <w:ilvl w:val="0"/>
                <w:numId w:val="23"/>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Диск затупился. </w:t>
            </w:r>
          </w:p>
          <w:p w:rsidR="00316B0A" w:rsidRPr="00316B0A" w:rsidRDefault="00316B0A" w:rsidP="00316B0A">
            <w:pPr>
              <w:widowControl/>
              <w:numPr>
                <w:ilvl w:val="0"/>
                <w:numId w:val="23"/>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Диск не режет материал, для резки которого он предназначен.</w:t>
            </w:r>
          </w:p>
        </w:tc>
        <w:tc>
          <w:tcPr>
            <w:tcW w:w="3685" w:type="dxa"/>
          </w:tcPr>
          <w:p w:rsidR="00316B0A" w:rsidRPr="00316B0A" w:rsidRDefault="00316B0A" w:rsidP="00316B0A">
            <w:pPr>
              <w:widowControl/>
              <w:numPr>
                <w:ilvl w:val="0"/>
                <w:numId w:val="23"/>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Выберите диск, подходящий для резки соответствующего материала. </w:t>
            </w:r>
          </w:p>
          <w:p w:rsidR="00316B0A" w:rsidRPr="00316B0A" w:rsidRDefault="00316B0A" w:rsidP="00316B0A">
            <w:pPr>
              <w:widowControl/>
              <w:numPr>
                <w:ilvl w:val="0"/>
                <w:numId w:val="23"/>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Заточите диск путем резания более мягкого абразивного материала, при непрерывной заточке диск становится слишком твердым для разрезаемого материала. •</w:t>
            </w:r>
          </w:p>
          <w:p w:rsidR="00316B0A" w:rsidRPr="00316B0A" w:rsidRDefault="00316B0A" w:rsidP="00316B0A">
            <w:pPr>
              <w:widowControl/>
              <w:spacing w:after="200" w:line="276" w:lineRule="auto"/>
              <w:rPr>
                <w:rFonts w:asciiTheme="minorHAnsi" w:hAnsiTheme="minorHAnsi"/>
                <w:kern w:val="0"/>
                <w:sz w:val="28"/>
                <w:szCs w:val="28"/>
                <w:lang w:val="ru-RU" w:eastAsia="en-US"/>
              </w:rPr>
            </w:pPr>
          </w:p>
          <w:p w:rsidR="00316B0A" w:rsidRPr="00316B0A" w:rsidRDefault="00316B0A" w:rsidP="00316B0A">
            <w:pPr>
              <w:widowControl/>
              <w:numPr>
                <w:ilvl w:val="0"/>
                <w:numId w:val="23"/>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Приработайте диск на разрезаемом материале. Если диск не затачивается, заточите диск, как если бы он был тупым.</w:t>
            </w:r>
          </w:p>
        </w:tc>
      </w:tr>
      <w:tr w:rsidR="00316B0A" w:rsidRPr="00316B0A" w:rsidTr="007031E4">
        <w:tc>
          <w:tcPr>
            <w:tcW w:w="2694" w:type="dxa"/>
          </w:tcPr>
          <w:p w:rsidR="00316B0A" w:rsidRPr="00316B0A" w:rsidRDefault="00316B0A" w:rsidP="00316B0A">
            <w:pPr>
              <w:widowControl/>
              <w:spacing w:after="200" w:line="276" w:lineRule="auto"/>
              <w:contextualSpacing/>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8.Подрезание стержня</w:t>
            </w:r>
          </w:p>
        </w:tc>
        <w:tc>
          <w:tcPr>
            <w:tcW w:w="3969" w:type="dxa"/>
          </w:tcPr>
          <w:p w:rsidR="00316B0A" w:rsidRPr="00316B0A" w:rsidRDefault="00316B0A" w:rsidP="00316B0A">
            <w:pPr>
              <w:widowControl/>
              <w:numPr>
                <w:ilvl w:val="0"/>
                <w:numId w:val="24"/>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Абразивный износ стержня происходит быстрее, чем износ сегментов.</w:t>
            </w:r>
          </w:p>
        </w:tc>
        <w:tc>
          <w:tcPr>
            <w:tcW w:w="3685" w:type="dxa"/>
          </w:tcPr>
          <w:p w:rsidR="00316B0A" w:rsidRPr="00316B0A" w:rsidRDefault="00316B0A" w:rsidP="00316B0A">
            <w:pPr>
              <w:widowControl/>
              <w:numPr>
                <w:ilvl w:val="0"/>
                <w:numId w:val="24"/>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Используйте воду для смывания мелких фракций, образовавшихся во время резки. НЕ Используйте </w:t>
            </w:r>
            <w:r w:rsidRPr="00316B0A">
              <w:rPr>
                <w:rFonts w:asciiTheme="minorHAnsi" w:hAnsiTheme="minorHAnsi"/>
                <w:kern w:val="0"/>
                <w:sz w:val="28"/>
                <w:szCs w:val="28"/>
                <w:lang w:val="ru-RU" w:eastAsia="en-US"/>
              </w:rPr>
              <w:lastRenderedPageBreak/>
              <w:t>износостойкие стержни.</w:t>
            </w:r>
          </w:p>
        </w:tc>
      </w:tr>
      <w:tr w:rsidR="00316B0A" w:rsidRPr="00F17BF9" w:rsidTr="007031E4">
        <w:tc>
          <w:tcPr>
            <w:tcW w:w="2694" w:type="dxa"/>
          </w:tcPr>
          <w:p w:rsidR="00316B0A" w:rsidRPr="00316B0A" w:rsidRDefault="00316B0A" w:rsidP="00316B0A">
            <w:pPr>
              <w:widowControl/>
              <w:numPr>
                <w:ilvl w:val="0"/>
                <w:numId w:val="18"/>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Отверстие вала  вне круга</w:t>
            </w:r>
          </w:p>
        </w:tc>
        <w:tc>
          <w:tcPr>
            <w:tcW w:w="3969" w:type="dxa"/>
          </w:tcPr>
          <w:p w:rsidR="00316B0A" w:rsidRPr="00316B0A" w:rsidRDefault="00316B0A" w:rsidP="00316B0A">
            <w:pPr>
              <w:widowControl/>
              <w:numPr>
                <w:ilvl w:val="0"/>
                <w:numId w:val="25"/>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Кольца/ фланцы не затянуты должным образом, что приводит к прокручиванию или вибрации диска на валу. </w:t>
            </w:r>
          </w:p>
          <w:p w:rsidR="00316B0A" w:rsidRPr="00316B0A" w:rsidRDefault="00316B0A" w:rsidP="00316B0A">
            <w:pPr>
              <w:widowControl/>
              <w:numPr>
                <w:ilvl w:val="0"/>
                <w:numId w:val="25"/>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Кольца/ фланцы изношены или грязные. Диск установлен неверно</w:t>
            </w:r>
          </w:p>
        </w:tc>
        <w:tc>
          <w:tcPr>
            <w:tcW w:w="3685" w:type="dxa"/>
          </w:tcPr>
          <w:p w:rsidR="00316B0A" w:rsidRPr="00316B0A" w:rsidRDefault="00316B0A" w:rsidP="00316B0A">
            <w:pPr>
              <w:widowControl/>
              <w:numPr>
                <w:ilvl w:val="0"/>
                <w:numId w:val="25"/>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Убедитесь, что диск установлен на вал соответствующего диаметра. Затяните гайку вала гайковертом, чтобы убедиться, что диск надежно закреплен. </w:t>
            </w:r>
          </w:p>
          <w:p w:rsidR="00316B0A" w:rsidRPr="00316B0A" w:rsidRDefault="00316B0A" w:rsidP="00316B0A">
            <w:pPr>
              <w:widowControl/>
              <w:numPr>
                <w:ilvl w:val="0"/>
                <w:numId w:val="25"/>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Очистите кольца/ фланцы, убедитесь, что они не изношены. Затяните гайку на оправке. •</w:t>
            </w:r>
          </w:p>
          <w:p w:rsidR="00316B0A" w:rsidRPr="00316B0A" w:rsidRDefault="00316B0A" w:rsidP="00316B0A">
            <w:pPr>
              <w:widowControl/>
              <w:numPr>
                <w:ilvl w:val="0"/>
                <w:numId w:val="25"/>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Убедитесь, что направляющие штыри входят в отверстия</w:t>
            </w:r>
          </w:p>
        </w:tc>
      </w:tr>
      <w:tr w:rsidR="00316B0A" w:rsidRPr="00316B0A" w:rsidTr="007031E4">
        <w:tc>
          <w:tcPr>
            <w:tcW w:w="2694" w:type="dxa"/>
          </w:tcPr>
          <w:p w:rsidR="00316B0A" w:rsidRPr="00316B0A" w:rsidRDefault="00316B0A" w:rsidP="00316B0A">
            <w:pPr>
              <w:widowControl/>
              <w:numPr>
                <w:ilvl w:val="0"/>
                <w:numId w:val="18"/>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Диск утратил форму круга</w:t>
            </w:r>
          </w:p>
        </w:tc>
        <w:tc>
          <w:tcPr>
            <w:tcW w:w="3969" w:type="dxa"/>
          </w:tcPr>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Подшипники вала изношены.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Колебания происходят из-за того, что двигатель настроен некорректно.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Отверстие диска для установки на валу повреждено вследствие неправильной установки диска.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Материал диска слишком твердый для материала, подлежащего резке.</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Диск проскальзывает, из- за чего одна часть диска изнашивается </w:t>
            </w:r>
            <w:r w:rsidRPr="00316B0A">
              <w:rPr>
                <w:rFonts w:asciiTheme="minorHAnsi" w:hAnsiTheme="minorHAnsi"/>
                <w:kern w:val="0"/>
                <w:sz w:val="28"/>
                <w:szCs w:val="28"/>
                <w:lang w:val="ru-RU" w:eastAsia="en-US"/>
              </w:rPr>
              <w:lastRenderedPageBreak/>
              <w:t>больше другой</w:t>
            </w:r>
          </w:p>
        </w:tc>
        <w:tc>
          <w:tcPr>
            <w:tcW w:w="3685" w:type="dxa"/>
          </w:tcPr>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 xml:space="preserve">Установите новые подшипники вала диска или вал диска, при необходимости.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Настройте двигатель в соответствии с инструкцией завода- изготовителя.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Если стержень изношен или отверстие диска повреждено, ИСПОЛЬЗОВАТЬ ЗАПРЕЩЕНО. Свяжитесь с производителем диска.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lastRenderedPageBreak/>
              <w:t xml:space="preserve"> Замените изношенный вал или установочную втулку для оправки.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Убедитесь, что ведущий штырь функционирует. </w:t>
            </w:r>
          </w:p>
          <w:p w:rsidR="00316B0A" w:rsidRPr="00316B0A" w:rsidRDefault="00316B0A" w:rsidP="00316B0A">
            <w:pPr>
              <w:widowControl/>
              <w:numPr>
                <w:ilvl w:val="0"/>
                <w:numId w:val="26"/>
              </w:numPr>
              <w:spacing w:after="200" w:line="276" w:lineRule="auto"/>
              <w:contextualSpacing/>
              <w:jc w:val="left"/>
              <w:rPr>
                <w:rFonts w:asciiTheme="minorHAnsi" w:hAnsiTheme="minorHAnsi"/>
                <w:kern w:val="0"/>
                <w:sz w:val="28"/>
                <w:szCs w:val="28"/>
                <w:lang w:val="ru-RU" w:eastAsia="en-US"/>
              </w:rPr>
            </w:pPr>
            <w:r w:rsidRPr="00316B0A">
              <w:rPr>
                <w:rFonts w:asciiTheme="minorHAnsi" w:hAnsiTheme="minorHAnsi"/>
                <w:kern w:val="0"/>
                <w:sz w:val="28"/>
                <w:szCs w:val="28"/>
                <w:lang w:val="ru-RU" w:eastAsia="en-US"/>
              </w:rPr>
              <w:t xml:space="preserve"> Затяните гайку шпинделя.</w:t>
            </w:r>
          </w:p>
        </w:tc>
      </w:tr>
    </w:tbl>
    <w:p w:rsidR="00D33BCD" w:rsidRPr="00316B0A" w:rsidRDefault="00D33BCD" w:rsidP="005609E2">
      <w:pPr>
        <w:rPr>
          <w:rFonts w:asciiTheme="minorHAnsi" w:eastAsia="Calibri" w:hAnsiTheme="minorHAnsi"/>
          <w:kern w:val="0"/>
          <w:sz w:val="28"/>
          <w:szCs w:val="28"/>
          <w:lang w:val="ru-RU" w:eastAsia="en-US"/>
        </w:rPr>
      </w:pPr>
    </w:p>
    <w:p w:rsidR="00D33BCD" w:rsidRPr="00316B0A" w:rsidRDefault="00D33BCD">
      <w:pPr>
        <w:rPr>
          <w:rFonts w:asciiTheme="minorHAnsi" w:eastAsia="Calibri" w:hAnsiTheme="minorHAnsi"/>
          <w:kern w:val="0"/>
          <w:sz w:val="28"/>
          <w:szCs w:val="28"/>
          <w:lang w:val="ru-RU" w:eastAsia="en-US"/>
        </w:rPr>
      </w:pPr>
    </w:p>
    <w:p w:rsidR="00D33BCD" w:rsidRPr="00316B0A" w:rsidRDefault="00D33BCD">
      <w:pPr>
        <w:rPr>
          <w:rFonts w:asciiTheme="minorHAnsi" w:eastAsia="Calibri" w:hAnsiTheme="minorHAnsi"/>
          <w:kern w:val="0"/>
          <w:sz w:val="28"/>
          <w:szCs w:val="28"/>
          <w:lang w:val="ru-RU" w:eastAsia="en-US"/>
        </w:rPr>
      </w:pPr>
    </w:p>
    <w:p w:rsidR="00D33BCD" w:rsidRPr="00316B0A" w:rsidRDefault="00D33BCD">
      <w:pPr>
        <w:rPr>
          <w:rFonts w:asciiTheme="minorHAnsi" w:eastAsia="Calibri" w:hAnsiTheme="minorHAnsi"/>
          <w:kern w:val="0"/>
          <w:sz w:val="28"/>
          <w:szCs w:val="28"/>
          <w:lang w:val="ru-RU" w:eastAsia="en-US"/>
        </w:rPr>
      </w:pPr>
    </w:p>
    <w:p w:rsidR="00D33BCD" w:rsidRPr="00316B0A" w:rsidRDefault="00D33BCD">
      <w:pPr>
        <w:rPr>
          <w:rFonts w:asciiTheme="minorHAnsi" w:eastAsia="Calibri" w:hAnsiTheme="minorHAnsi"/>
          <w:kern w:val="0"/>
          <w:sz w:val="28"/>
          <w:szCs w:val="28"/>
          <w:lang w:val="ru-RU" w:eastAsia="en-US"/>
        </w:rPr>
      </w:pPr>
    </w:p>
    <w:p w:rsidR="00D33BCD" w:rsidRPr="00316B0A" w:rsidRDefault="00D33BCD">
      <w:pPr>
        <w:rPr>
          <w:rFonts w:asciiTheme="minorHAnsi" w:eastAsia="Calibri" w:hAnsiTheme="minorHAnsi"/>
          <w:kern w:val="0"/>
          <w:sz w:val="28"/>
          <w:szCs w:val="28"/>
          <w:lang w:val="ru-RU" w:eastAsia="en-US"/>
        </w:rPr>
      </w:pPr>
    </w:p>
    <w:p w:rsidR="00D33BCD" w:rsidRDefault="00D33BCD">
      <w:pPr>
        <w:rPr>
          <w:rFonts w:asciiTheme="minorHAnsi" w:eastAsia="Calibri" w:hAnsiTheme="minorHAnsi"/>
          <w:kern w:val="0"/>
          <w:sz w:val="28"/>
          <w:szCs w:val="28"/>
          <w:lang w:val="ru-RU" w:eastAsia="en-US"/>
        </w:rPr>
      </w:pPr>
    </w:p>
    <w:p w:rsidR="00FE0D83" w:rsidRPr="00316B0A" w:rsidRDefault="00FE0D83">
      <w:pPr>
        <w:rPr>
          <w:rFonts w:asciiTheme="minorHAnsi" w:eastAsia="Calibri" w:hAnsiTheme="minorHAnsi"/>
          <w:kern w:val="0"/>
          <w:sz w:val="28"/>
          <w:szCs w:val="28"/>
          <w:lang w:val="ru-RU" w:eastAsia="en-US"/>
        </w:rPr>
      </w:pPr>
    </w:p>
    <w:p w:rsidR="00D33BCD" w:rsidRDefault="00D33BCD">
      <w:pPr>
        <w:rPr>
          <w:rFonts w:ascii="Calibri" w:eastAsia="Calibri" w:hAnsi="Calibri"/>
          <w:kern w:val="0"/>
          <w:sz w:val="28"/>
          <w:szCs w:val="28"/>
          <w:lang w:val="ru-RU" w:eastAsia="en-US"/>
        </w:rPr>
      </w:pPr>
    </w:p>
    <w:p w:rsidR="00D33BCD" w:rsidRDefault="00D33BCD">
      <w:pPr>
        <w:rPr>
          <w:rFonts w:ascii="Calibri" w:eastAsia="Calibri" w:hAnsi="Calibri"/>
          <w:kern w:val="0"/>
          <w:sz w:val="28"/>
          <w:szCs w:val="28"/>
          <w:lang w:val="ru-RU" w:eastAsia="en-US"/>
        </w:rPr>
      </w:pPr>
    </w:p>
    <w:p w:rsidR="00D33BCD" w:rsidRDefault="00D33BCD">
      <w:pPr>
        <w:rPr>
          <w:rFonts w:ascii="Calibri" w:eastAsia="Calibri" w:hAnsi="Calibri"/>
          <w:kern w:val="0"/>
          <w:sz w:val="28"/>
          <w:szCs w:val="28"/>
          <w:lang w:val="ru-RU" w:eastAsia="en-US"/>
        </w:rPr>
      </w:pPr>
    </w:p>
    <w:p w:rsidR="009D06C8" w:rsidRPr="009D06C8" w:rsidRDefault="009D06C8" w:rsidP="009D06C8">
      <w:pPr>
        <w:rPr>
          <w:rFonts w:ascii="Calibri" w:eastAsia="Calibri" w:hAnsi="Calibri"/>
          <w:b/>
          <w:kern w:val="0"/>
          <w:sz w:val="28"/>
          <w:szCs w:val="28"/>
          <w:lang w:val="ru-RU" w:eastAsia="en-US"/>
        </w:rPr>
      </w:pPr>
      <w:r w:rsidRPr="009D06C8">
        <w:rPr>
          <w:rFonts w:ascii="Calibri" w:eastAsia="Calibri" w:hAnsi="Calibri"/>
          <w:b/>
          <w:kern w:val="0"/>
          <w:sz w:val="28"/>
          <w:szCs w:val="28"/>
          <w:lang w:val="ru-RU" w:eastAsia="en-US"/>
        </w:rPr>
        <w:t xml:space="preserve">IV.СМАЗКА И ОБСЛУЖИВАНИЕ </w:t>
      </w:r>
    </w:p>
    <w:p w:rsidR="009D06C8" w:rsidRPr="009D06C8" w:rsidRDefault="009D06C8" w:rsidP="009D06C8">
      <w:pPr>
        <w:rPr>
          <w:rFonts w:ascii="Calibri" w:eastAsia="Calibri" w:hAnsi="Calibri"/>
          <w:kern w:val="0"/>
          <w:sz w:val="28"/>
          <w:szCs w:val="28"/>
          <w:lang w:val="ru-RU" w:eastAsia="en-US"/>
        </w:rPr>
      </w:pP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Проверьте уровень масла, проводку, шланги (воздушный, топливный, водный) и осуществляйте смазку машины ежедневно. • Немедленно отремонтируйте или замените все изношенные или поврежденные компоненты. </w:t>
      </w:r>
    </w:p>
    <w:p w:rsidR="009D06C8" w:rsidRPr="009D06C8" w:rsidRDefault="00FE0D83" w:rsidP="009D06C8">
      <w:pPr>
        <w:rPr>
          <w:rFonts w:ascii="Calibri" w:eastAsia="Calibri" w:hAnsi="Calibri"/>
          <w:kern w:val="0"/>
          <w:sz w:val="28"/>
          <w:szCs w:val="28"/>
          <w:lang w:val="ru-RU" w:eastAsia="en-US"/>
        </w:rPr>
      </w:pPr>
      <w:r>
        <w:rPr>
          <w:rFonts w:ascii="Calibri" w:eastAsia="Calibri" w:hAnsi="Calibri"/>
          <w:kern w:val="0"/>
          <w:sz w:val="28"/>
          <w:szCs w:val="28"/>
          <w:lang w:val="ru-RU" w:eastAsia="en-US"/>
        </w:rPr>
        <w:t>•</w:t>
      </w:r>
      <w:r>
        <w:rPr>
          <w:rFonts w:ascii="Calibri" w:eastAsia="Calibri" w:hAnsi="Calibri"/>
          <w:kern w:val="0"/>
          <w:sz w:val="28"/>
          <w:szCs w:val="28"/>
          <w:lang w:val="ru-RU" w:eastAsia="en-US"/>
        </w:rPr>
        <w:tab/>
      </w:r>
      <w:r w:rsidR="009D06C8" w:rsidRPr="009D06C8">
        <w:rPr>
          <w:rFonts w:ascii="Calibri" w:eastAsia="Calibri" w:hAnsi="Calibri"/>
          <w:kern w:val="0"/>
          <w:sz w:val="28"/>
          <w:szCs w:val="28"/>
          <w:lang w:val="ru-RU" w:eastAsia="en-US"/>
        </w:rPr>
        <w:t>Проверьте натяжение ременного привода, не перетяните.</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Убедитесь, что в наличии имеется полный комплект подходящих ремней.</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Проверьте вал, убедитесь, что оправка и резьба не изношены, повреждены или погнуты.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Подшипники вала должны быть туго установлены, свободного хода в сторону, вверх или вниз не допускается.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Ежедневно смазывайте подшипники вала.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Кольца диска должны быть чистыми, на них не должно быть трещин или неровностей. Износа по диаметру или овальности не допускается.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Ведущий штырь не изношен чрезмерно, не погнут, и на нем нет углублений.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Все защитные приспособления на своих местах и надежно </w:t>
      </w:r>
      <w:r w:rsidRPr="009D06C8">
        <w:rPr>
          <w:rFonts w:ascii="Calibri" w:eastAsia="Calibri" w:hAnsi="Calibri"/>
          <w:kern w:val="0"/>
          <w:sz w:val="28"/>
          <w:szCs w:val="28"/>
          <w:lang w:val="ru-RU" w:eastAsia="en-US"/>
        </w:rPr>
        <w:lastRenderedPageBreak/>
        <w:t xml:space="preserve">закреплены.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Все крепежные детали надежно затянуты.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Воздушный фильтр/ масляный фильтр (гидравлический или в двигателе) чистые.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Промойте насос водой и разбрызгивайте воду на устройство каждую ночь. Это поможет продлить срок службы насоса и диска. Смазочные материалы: Моторное масло SAE 10W/30 Смазка общего назначения № 1 Литий.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Очистите машину перед процедурой смазки.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Убедитесь, что машина на твердой, ровной поверхности перед началом технического обслуживания.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Во время процедуры смазки убедитесь в чистоте.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Во избежание несчастных случаев пользуйтесь соответствующими инструментами и содержите инструмент в чистоте.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Сливать масло из двигателя лучше всего, когда оно теплое, а не ГОРЯЧЕЕ.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Если вы пролили масло, немедленно очистите загрязненный участок.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 xml:space="preserve"> Используйте только чистые контейнеры для масла и ТОЛЬКО чистое и свежее масло и смазочные материалы соответствующей марки. </w:t>
      </w:r>
    </w:p>
    <w:p w:rsidR="009D06C8" w:rsidRPr="009D06C8"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w:t>
      </w:r>
      <w:r w:rsidRPr="009D06C8">
        <w:rPr>
          <w:rFonts w:ascii="Calibri" w:eastAsia="Calibri" w:hAnsi="Calibri"/>
          <w:kern w:val="0"/>
          <w:sz w:val="28"/>
          <w:szCs w:val="28"/>
          <w:lang w:val="ru-RU" w:eastAsia="en-US"/>
        </w:rPr>
        <w:tab/>
        <w:t>Необходимо утилизировать загрязненную воду/ жидкости/ масла/ фильтры в соответствии с требованиями техники безопасности.</w:t>
      </w:r>
    </w:p>
    <w:p w:rsidR="009D06C8" w:rsidRDefault="009D06C8" w:rsidP="009D06C8">
      <w:pPr>
        <w:rPr>
          <w:rFonts w:ascii="Calibri" w:eastAsia="Calibri" w:hAnsi="Calibri"/>
          <w:kern w:val="0"/>
          <w:sz w:val="28"/>
          <w:szCs w:val="28"/>
          <w:lang w:val="ru-RU" w:eastAsia="en-US"/>
        </w:rPr>
      </w:pPr>
    </w:p>
    <w:p w:rsidR="003672A8" w:rsidRPr="009D06C8" w:rsidRDefault="003672A8" w:rsidP="009D06C8">
      <w:pPr>
        <w:rPr>
          <w:rFonts w:ascii="Calibri" w:eastAsia="Calibri" w:hAnsi="Calibri"/>
          <w:kern w:val="0"/>
          <w:sz w:val="28"/>
          <w:szCs w:val="28"/>
          <w:lang w:val="ru-RU" w:eastAsia="en-US"/>
        </w:rPr>
      </w:pPr>
    </w:p>
    <w:p w:rsidR="009D06C8" w:rsidRDefault="009D06C8" w:rsidP="009D06C8">
      <w:pPr>
        <w:rPr>
          <w:rFonts w:ascii="Calibri" w:eastAsia="Calibri" w:hAnsi="Calibri"/>
          <w:b/>
          <w:kern w:val="0"/>
          <w:sz w:val="28"/>
          <w:szCs w:val="28"/>
          <w:lang w:val="ru-RU" w:eastAsia="en-US"/>
        </w:rPr>
      </w:pPr>
      <w:r w:rsidRPr="009D06C8">
        <w:rPr>
          <w:rFonts w:ascii="Calibri" w:eastAsia="Calibri" w:hAnsi="Calibri"/>
          <w:b/>
          <w:kern w:val="0"/>
          <w:sz w:val="28"/>
          <w:szCs w:val="28"/>
          <w:lang w:val="ru-RU" w:eastAsia="en-US"/>
        </w:rPr>
        <w:t>VI. ГАРАНТИЯ</w:t>
      </w:r>
    </w:p>
    <w:p w:rsidR="003672A8" w:rsidRPr="009D06C8" w:rsidRDefault="003672A8" w:rsidP="009D06C8">
      <w:pPr>
        <w:rPr>
          <w:rFonts w:ascii="Calibri" w:eastAsia="Calibri" w:hAnsi="Calibri"/>
          <w:b/>
          <w:kern w:val="0"/>
          <w:sz w:val="28"/>
          <w:szCs w:val="28"/>
          <w:lang w:val="ru-RU" w:eastAsia="en-US"/>
        </w:rPr>
      </w:pPr>
    </w:p>
    <w:p w:rsidR="00D33BCD" w:rsidRDefault="009D06C8" w:rsidP="009D06C8">
      <w:pPr>
        <w:rPr>
          <w:rFonts w:ascii="Calibri" w:eastAsia="Calibri" w:hAnsi="Calibri"/>
          <w:kern w:val="0"/>
          <w:sz w:val="28"/>
          <w:szCs w:val="28"/>
          <w:lang w:val="ru-RU" w:eastAsia="en-US"/>
        </w:rPr>
      </w:pPr>
      <w:r w:rsidRPr="009D06C8">
        <w:rPr>
          <w:rFonts w:ascii="Calibri" w:eastAsia="Calibri" w:hAnsi="Calibri"/>
          <w:kern w:val="0"/>
          <w:sz w:val="28"/>
          <w:szCs w:val="28"/>
          <w:lang w:val="ru-RU" w:eastAsia="en-US"/>
        </w:rPr>
        <w:t xml:space="preserve"> Продукция компании обеспечивается гарантией сроком на шесть (6) месяцев с момента покупки в случае дефекта материала или производственного дефекта, при условии, что: - использование и обслуживание соответствующего продукта осуществлялись в соответствии с инструкцией по эксплуатации. - продукт не был поврежден в результате аварии, неправильного использования или обращения. - не предпринимались попытки ремонта продукта лицом, не имеющим на это прав. Собственник оплачивает стоимость транспортировки продукта официальному агенту по ремонту и обратно, транспортировка которого осуществляется на собственный риск владельца.</w:t>
      </w:r>
    </w:p>
    <w:p w:rsidR="00D33BCD" w:rsidRDefault="00D33BCD">
      <w:pPr>
        <w:rPr>
          <w:rFonts w:ascii="Calibri" w:eastAsia="Calibri" w:hAnsi="Calibri"/>
          <w:kern w:val="0"/>
          <w:sz w:val="28"/>
          <w:szCs w:val="28"/>
          <w:lang w:val="ru-RU" w:eastAsia="en-US"/>
        </w:rPr>
      </w:pPr>
    </w:p>
    <w:p w:rsidR="00D33BCD" w:rsidRDefault="00D33BCD" w:rsidP="00D33BCD">
      <w:pPr>
        <w:rPr>
          <w:rFonts w:ascii="Calibri" w:eastAsia="Calibri" w:hAnsi="Calibri"/>
          <w:b/>
          <w:kern w:val="0"/>
          <w:sz w:val="28"/>
          <w:szCs w:val="28"/>
          <w:lang w:val="ru-RU" w:eastAsia="en-US"/>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0A4258" w:rsidRDefault="000A4258" w:rsidP="00F60023">
      <w:pPr>
        <w:rPr>
          <w:noProof/>
          <w:lang w:val="ru-RU" w:eastAsia="ru-RU"/>
        </w:rPr>
      </w:pPr>
    </w:p>
    <w:p w:rsidR="000A4258" w:rsidRDefault="000A4258" w:rsidP="00F60023">
      <w:pPr>
        <w:rPr>
          <w:noProof/>
          <w:lang w:val="ru-RU" w:eastAsia="ru-RU"/>
        </w:rPr>
      </w:pPr>
    </w:p>
    <w:p w:rsidR="000A4258" w:rsidRDefault="000A4258"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563936" w:rsidRDefault="00563936"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614CFB" w:rsidRDefault="00614CFB" w:rsidP="00F60023">
      <w:pPr>
        <w:rPr>
          <w:noProof/>
          <w:lang w:val="ru-RU" w:eastAsia="ru-RU"/>
        </w:rPr>
      </w:pPr>
    </w:p>
    <w:p w:rsidR="005D725D" w:rsidRDefault="005D725D" w:rsidP="00F60023">
      <w:pPr>
        <w:rPr>
          <w:rFonts w:ascii="Calibri" w:eastAsia="Calibri" w:hAnsi="Calibri"/>
          <w:b/>
          <w:kern w:val="0"/>
          <w:sz w:val="28"/>
          <w:szCs w:val="28"/>
          <w:lang w:val="ru-RU" w:eastAsia="en-US"/>
        </w:rPr>
      </w:pPr>
      <w:r>
        <w:rPr>
          <w:rFonts w:ascii="Calibri" w:eastAsia="Calibri" w:hAnsi="Calibri"/>
          <w:b/>
          <w:kern w:val="0"/>
          <w:sz w:val="28"/>
          <w:szCs w:val="28"/>
          <w:lang w:val="ru-RU" w:eastAsia="en-US"/>
        </w:rPr>
        <w:t>Приложение 1</w:t>
      </w:r>
    </w:p>
    <w:p w:rsidR="00E51904" w:rsidRPr="00E51904" w:rsidRDefault="00E51904" w:rsidP="00F60023">
      <w:pPr>
        <w:rPr>
          <w:rFonts w:ascii="Calibri" w:eastAsia="Calibri" w:hAnsi="Calibri"/>
          <w:b/>
          <w:kern w:val="0"/>
          <w:sz w:val="28"/>
          <w:szCs w:val="28"/>
          <w:lang w:val="ru-RU" w:eastAsia="en-US"/>
        </w:rPr>
      </w:pPr>
      <w:r w:rsidRPr="00E51904">
        <w:rPr>
          <w:rFonts w:ascii="Calibri" w:eastAsia="Calibri" w:hAnsi="Calibri"/>
          <w:b/>
          <w:kern w:val="0"/>
          <w:sz w:val="28"/>
          <w:szCs w:val="28"/>
          <w:lang w:val="ru-RU" w:eastAsia="en-US"/>
        </w:rPr>
        <w:t>Основные компоненты</w:t>
      </w:r>
    </w:p>
    <w:p w:rsidR="00614CFB" w:rsidRDefault="00614CFB"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9570"/>
      </w:tblGrid>
      <w:tr w:rsidR="00563936" w:rsidTr="00563936">
        <w:tc>
          <w:tcPr>
            <w:tcW w:w="9570" w:type="dxa"/>
            <w:tcBorders>
              <w:top w:val="nil"/>
              <w:left w:val="nil"/>
              <w:bottom w:val="nil"/>
              <w:right w:val="nil"/>
            </w:tcBorders>
          </w:tcPr>
          <w:p w:rsidR="00563936" w:rsidRDefault="00563936" w:rsidP="00F60023">
            <w:pPr>
              <w:rPr>
                <w:rFonts w:ascii="Calibri" w:eastAsia="Calibri" w:hAnsi="Calibri"/>
                <w:kern w:val="0"/>
                <w:sz w:val="28"/>
                <w:szCs w:val="28"/>
                <w:lang w:val="ru-RU" w:eastAsia="en-US"/>
              </w:rPr>
            </w:pPr>
            <w:r>
              <w:rPr>
                <w:noProof/>
                <w:lang w:val="ru-RU" w:eastAsia="ru-RU"/>
              </w:rPr>
              <w:lastRenderedPageBreak/>
              <w:drawing>
                <wp:inline distT="0" distB="0" distL="0" distR="0">
                  <wp:extent cx="5881420" cy="7803628"/>
                  <wp:effectExtent l="0" t="0" r="5080" b="6985"/>
                  <wp:docPr id="5" name="Рисунок 5" descr="C:\Users\pc\AppData\Local\Microsoft\Windows\INetCache\Content.Word\100MATEUS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Microsoft\Windows\INetCache\Content.Word\100MATEUS 0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9407" cy="7814225"/>
                          </a:xfrm>
                          <a:prstGeom prst="rect">
                            <a:avLst/>
                          </a:prstGeom>
                          <a:noFill/>
                          <a:ln>
                            <a:noFill/>
                          </a:ln>
                        </pic:spPr>
                      </pic:pic>
                    </a:graphicData>
                  </a:graphic>
                </wp:inline>
              </w:drawing>
            </w:r>
          </w:p>
        </w:tc>
      </w:tr>
    </w:tbl>
    <w:p w:rsidR="00712919" w:rsidRDefault="00712919" w:rsidP="00F60023">
      <w:pPr>
        <w:rPr>
          <w:rFonts w:ascii="Calibri" w:eastAsia="Calibri" w:hAnsi="Calibri"/>
          <w:kern w:val="0"/>
          <w:sz w:val="28"/>
          <w:szCs w:val="28"/>
          <w:lang w:val="ru-RU" w:eastAsia="en-US"/>
        </w:rPr>
      </w:pPr>
    </w:p>
    <w:p w:rsidR="009C6251" w:rsidRDefault="009C6251" w:rsidP="00F60023">
      <w:pPr>
        <w:rPr>
          <w:rFonts w:ascii="Calibri" w:eastAsia="Calibri" w:hAnsi="Calibri"/>
          <w:kern w:val="0"/>
          <w:sz w:val="28"/>
          <w:szCs w:val="28"/>
          <w:lang w:val="ru-RU" w:eastAsia="en-US"/>
        </w:rPr>
      </w:pPr>
    </w:p>
    <w:p w:rsidR="00E51904" w:rsidRDefault="00E51904" w:rsidP="00F60023">
      <w:pPr>
        <w:rPr>
          <w:rFonts w:ascii="Calibri" w:eastAsia="Calibri" w:hAnsi="Calibri"/>
          <w:kern w:val="0"/>
          <w:sz w:val="28"/>
          <w:szCs w:val="28"/>
          <w:lang w:val="ru-RU" w:eastAsia="en-US"/>
        </w:rPr>
      </w:pPr>
      <w:r w:rsidRPr="00E51904">
        <w:rPr>
          <w:rFonts w:ascii="Calibri" w:eastAsia="Calibri" w:hAnsi="Calibri"/>
          <w:b/>
          <w:kern w:val="0"/>
          <w:sz w:val="28"/>
          <w:szCs w:val="28"/>
          <w:lang w:val="ru-RU" w:eastAsia="en-US"/>
        </w:rPr>
        <w:t>Основные компоненты</w:t>
      </w:r>
    </w:p>
    <w:p w:rsidR="00FA5530" w:rsidRDefault="00FA5530"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817"/>
        <w:gridCol w:w="1701"/>
        <w:gridCol w:w="4659"/>
        <w:gridCol w:w="2393"/>
      </w:tblGrid>
      <w:tr w:rsidR="00E51904" w:rsidTr="00E8217B">
        <w:tc>
          <w:tcPr>
            <w:tcW w:w="817" w:type="dxa"/>
          </w:tcPr>
          <w:p w:rsidR="00E51904" w:rsidRPr="00E8217B" w:rsidRDefault="00E51904" w:rsidP="00F60023">
            <w:pPr>
              <w:rPr>
                <w:rFonts w:ascii="Calibri" w:eastAsia="Calibri" w:hAnsi="Calibri"/>
                <w:b/>
                <w:kern w:val="0"/>
                <w:sz w:val="28"/>
                <w:szCs w:val="28"/>
                <w:lang w:val="ru-RU" w:eastAsia="en-US"/>
              </w:rPr>
            </w:pPr>
            <w:r w:rsidRPr="00E8217B">
              <w:rPr>
                <w:rFonts w:ascii="Calibri" w:eastAsia="Calibri" w:hAnsi="Calibri"/>
                <w:b/>
                <w:kern w:val="0"/>
                <w:sz w:val="28"/>
                <w:szCs w:val="28"/>
                <w:lang w:val="ru-RU" w:eastAsia="en-US"/>
              </w:rPr>
              <w:t>№</w:t>
            </w:r>
          </w:p>
        </w:tc>
        <w:tc>
          <w:tcPr>
            <w:tcW w:w="1701" w:type="dxa"/>
          </w:tcPr>
          <w:p w:rsidR="00E51904" w:rsidRPr="00E8217B" w:rsidRDefault="00E51904" w:rsidP="00F60023">
            <w:pPr>
              <w:rPr>
                <w:rFonts w:ascii="Calibri" w:eastAsia="Calibri" w:hAnsi="Calibri"/>
                <w:b/>
                <w:kern w:val="0"/>
                <w:sz w:val="28"/>
                <w:szCs w:val="28"/>
                <w:lang w:val="ru-RU" w:eastAsia="en-US"/>
              </w:rPr>
            </w:pPr>
          </w:p>
        </w:tc>
        <w:tc>
          <w:tcPr>
            <w:tcW w:w="4659" w:type="dxa"/>
          </w:tcPr>
          <w:p w:rsidR="00E51904" w:rsidRPr="00E8217B" w:rsidRDefault="00E8217B" w:rsidP="00F60023">
            <w:pPr>
              <w:rPr>
                <w:rFonts w:ascii="Calibri" w:eastAsia="Calibri" w:hAnsi="Calibri"/>
                <w:b/>
                <w:kern w:val="0"/>
                <w:sz w:val="28"/>
                <w:szCs w:val="28"/>
                <w:lang w:val="ru-RU" w:eastAsia="en-US"/>
              </w:rPr>
            </w:pPr>
            <w:r w:rsidRPr="00E8217B">
              <w:rPr>
                <w:rFonts w:ascii="Calibri" w:eastAsia="Calibri" w:hAnsi="Calibri"/>
                <w:b/>
                <w:kern w:val="0"/>
                <w:sz w:val="28"/>
                <w:szCs w:val="28"/>
                <w:lang w:val="ru-RU" w:eastAsia="en-US"/>
              </w:rPr>
              <w:t>Описание</w:t>
            </w:r>
          </w:p>
        </w:tc>
        <w:tc>
          <w:tcPr>
            <w:tcW w:w="2393" w:type="dxa"/>
          </w:tcPr>
          <w:p w:rsidR="00E51904" w:rsidRPr="00E8217B" w:rsidRDefault="00E51904" w:rsidP="00E51904">
            <w:pPr>
              <w:jc w:val="center"/>
              <w:rPr>
                <w:rFonts w:ascii="Calibri" w:eastAsia="Calibri" w:hAnsi="Calibri"/>
                <w:b/>
                <w:kern w:val="0"/>
                <w:sz w:val="28"/>
                <w:szCs w:val="28"/>
                <w:lang w:val="ru-RU" w:eastAsia="en-US"/>
              </w:rPr>
            </w:pPr>
            <w:r w:rsidRPr="00E8217B">
              <w:rPr>
                <w:rFonts w:ascii="Calibri" w:eastAsia="Calibri" w:hAnsi="Calibri"/>
                <w:b/>
                <w:kern w:val="0"/>
                <w:sz w:val="28"/>
                <w:szCs w:val="28"/>
                <w:lang w:val="ru-RU" w:eastAsia="en-US"/>
              </w:rPr>
              <w:t>Количество</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1</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E51904" w:rsidP="00F60023">
            <w:pPr>
              <w:rPr>
                <w:rFonts w:ascii="Calibri" w:eastAsia="Calibri" w:hAnsi="Calibri"/>
                <w:kern w:val="0"/>
                <w:sz w:val="28"/>
                <w:szCs w:val="28"/>
                <w:lang w:val="ru-RU" w:eastAsia="en-US"/>
              </w:rPr>
            </w:pPr>
            <w:r w:rsidRPr="00E8217B">
              <w:rPr>
                <w:rFonts w:ascii="Calibri" w:eastAsia="Calibri" w:hAnsi="Calibri"/>
                <w:kern w:val="0"/>
                <w:sz w:val="28"/>
                <w:szCs w:val="28"/>
                <w:lang w:val="ru-RU" w:eastAsia="en-US"/>
              </w:rPr>
              <w:t>Болт M8 X 25</w:t>
            </w:r>
          </w:p>
        </w:tc>
        <w:tc>
          <w:tcPr>
            <w:tcW w:w="2393" w:type="dxa"/>
          </w:tcPr>
          <w:p w:rsidR="00E51904" w:rsidRDefault="00E51904" w:rsidP="00E51904">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Pr="00E8217B"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w:t>
            </w:r>
          </w:p>
        </w:tc>
        <w:tc>
          <w:tcPr>
            <w:tcW w:w="2393" w:type="dxa"/>
          </w:tcPr>
          <w:p w:rsidR="00E51904" w:rsidRDefault="00E8217B" w:rsidP="00E8217B">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E8217B" w:rsidP="00F60023">
            <w:pPr>
              <w:rPr>
                <w:rFonts w:ascii="Calibri" w:eastAsia="Calibri" w:hAnsi="Calibri"/>
                <w:kern w:val="0"/>
                <w:sz w:val="28"/>
                <w:szCs w:val="28"/>
                <w:lang w:val="ru-RU" w:eastAsia="en-US"/>
              </w:rPr>
            </w:pPr>
            <w:r w:rsidRPr="00E8217B">
              <w:rPr>
                <w:rFonts w:ascii="Calibri" w:eastAsia="Calibri" w:hAnsi="Calibri"/>
                <w:kern w:val="0"/>
                <w:sz w:val="28"/>
                <w:szCs w:val="28"/>
                <w:lang w:val="ru-RU" w:eastAsia="en-US"/>
              </w:rPr>
              <w:t xml:space="preserve">Раструб впрыска  </w:t>
            </w:r>
          </w:p>
        </w:tc>
        <w:tc>
          <w:tcPr>
            <w:tcW w:w="2393" w:type="dxa"/>
          </w:tcPr>
          <w:p w:rsidR="00E51904" w:rsidRDefault="00E8217B" w:rsidP="00E8217B">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Уплотнительное кольцо</w:t>
            </w:r>
          </w:p>
        </w:tc>
        <w:tc>
          <w:tcPr>
            <w:tcW w:w="2393" w:type="dxa"/>
          </w:tcPr>
          <w:p w:rsidR="00E51904" w:rsidRDefault="00E8217B" w:rsidP="00E8217B">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sidRPr="00D6035B">
              <w:rPr>
                <w:rFonts w:ascii="Calibri" w:eastAsia="Calibri" w:hAnsi="Calibri"/>
                <w:kern w:val="0"/>
                <w:sz w:val="28"/>
                <w:szCs w:val="28"/>
                <w:lang w:val="ru-RU" w:eastAsia="en-US"/>
              </w:rPr>
              <w:t>Колено</w:t>
            </w:r>
          </w:p>
        </w:tc>
        <w:tc>
          <w:tcPr>
            <w:tcW w:w="2393" w:type="dxa"/>
          </w:tcPr>
          <w:p w:rsidR="00E51904" w:rsidRDefault="00E8217B" w:rsidP="00E8217B">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Кран</w:t>
            </w:r>
          </w:p>
        </w:tc>
        <w:tc>
          <w:tcPr>
            <w:tcW w:w="2393" w:type="dxa"/>
          </w:tcPr>
          <w:p w:rsidR="00E51904" w:rsidRDefault="00E8217B" w:rsidP="00E8217B">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7</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Пластиковая труба</w:t>
            </w:r>
          </w:p>
        </w:tc>
        <w:tc>
          <w:tcPr>
            <w:tcW w:w="2393" w:type="dxa"/>
          </w:tcPr>
          <w:p w:rsidR="00E51904" w:rsidRDefault="00E8217B" w:rsidP="00D83B69">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8</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Тройник</w:t>
            </w:r>
          </w:p>
        </w:tc>
        <w:tc>
          <w:tcPr>
            <w:tcW w:w="2393" w:type="dxa"/>
          </w:tcPr>
          <w:p w:rsidR="00E51904" w:rsidRDefault="00E8217B" w:rsidP="00D83B69">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9</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М10х25</w:t>
            </w:r>
          </w:p>
        </w:tc>
        <w:tc>
          <w:tcPr>
            <w:tcW w:w="2393" w:type="dxa"/>
          </w:tcPr>
          <w:p w:rsidR="00E51904" w:rsidRDefault="00E8217B" w:rsidP="00D83B69">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10</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w:t>
            </w:r>
          </w:p>
        </w:tc>
        <w:tc>
          <w:tcPr>
            <w:tcW w:w="2393" w:type="dxa"/>
          </w:tcPr>
          <w:p w:rsidR="00E51904" w:rsidRDefault="00E8217B" w:rsidP="00D83B69">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11</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Ограждение диска</w:t>
            </w:r>
          </w:p>
        </w:tc>
        <w:tc>
          <w:tcPr>
            <w:tcW w:w="2393" w:type="dxa"/>
          </w:tcPr>
          <w:p w:rsidR="00E51904" w:rsidRDefault="00E8217B" w:rsidP="00D83B69">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12</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Pr="006746E8" w:rsidRDefault="006746E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(барашковая) М10</w:t>
            </w:r>
          </w:p>
        </w:tc>
        <w:tc>
          <w:tcPr>
            <w:tcW w:w="2393" w:type="dxa"/>
          </w:tcPr>
          <w:p w:rsidR="00E51904" w:rsidRDefault="00E8217B" w:rsidP="00D83B69">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13</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М8</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14</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Защитный материал 1</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15</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Подъёмный крюк</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16</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Гайковёрт</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17</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Ручка</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18</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Рукоятка</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19</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Водный резервуар</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20</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780E3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12</w:t>
            </w:r>
          </w:p>
        </w:tc>
        <w:tc>
          <w:tcPr>
            <w:tcW w:w="2393" w:type="dxa"/>
          </w:tcPr>
          <w:p w:rsidR="00E51904" w:rsidRDefault="00E8217B" w:rsidP="0060129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15</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21</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Пружинная гайка</w:t>
            </w:r>
          </w:p>
        </w:tc>
        <w:tc>
          <w:tcPr>
            <w:tcW w:w="2393" w:type="dxa"/>
          </w:tcPr>
          <w:p w:rsidR="00E51904"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13</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22</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М12х30</w:t>
            </w:r>
          </w:p>
        </w:tc>
        <w:tc>
          <w:tcPr>
            <w:tcW w:w="2393" w:type="dxa"/>
          </w:tcPr>
          <w:p w:rsidR="00E51904"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10</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23</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Кран</w:t>
            </w:r>
          </w:p>
        </w:tc>
        <w:tc>
          <w:tcPr>
            <w:tcW w:w="2393" w:type="dxa"/>
          </w:tcPr>
          <w:p w:rsidR="00E51904"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51904" w:rsidTr="00E8217B">
        <w:tc>
          <w:tcPr>
            <w:tcW w:w="817" w:type="dxa"/>
          </w:tcPr>
          <w:p w:rsidR="00E51904"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24</w:t>
            </w:r>
          </w:p>
        </w:tc>
        <w:tc>
          <w:tcPr>
            <w:tcW w:w="1701" w:type="dxa"/>
          </w:tcPr>
          <w:p w:rsidR="00E51904" w:rsidRDefault="00E51904" w:rsidP="00F60023">
            <w:pPr>
              <w:rPr>
                <w:rFonts w:ascii="Calibri" w:eastAsia="Calibri" w:hAnsi="Calibri"/>
                <w:kern w:val="0"/>
                <w:sz w:val="28"/>
                <w:szCs w:val="28"/>
                <w:lang w:val="ru-RU" w:eastAsia="en-US"/>
              </w:rPr>
            </w:pPr>
          </w:p>
        </w:tc>
        <w:tc>
          <w:tcPr>
            <w:tcW w:w="4659" w:type="dxa"/>
          </w:tcPr>
          <w:p w:rsidR="00E51904"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Ограждение ремня</w:t>
            </w:r>
          </w:p>
        </w:tc>
        <w:tc>
          <w:tcPr>
            <w:tcW w:w="2393" w:type="dxa"/>
          </w:tcPr>
          <w:p w:rsidR="00E51904"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8217B" w:rsidTr="00E8217B">
        <w:tc>
          <w:tcPr>
            <w:tcW w:w="817" w:type="dxa"/>
          </w:tcPr>
          <w:p w:rsidR="00E8217B"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25</w:t>
            </w:r>
          </w:p>
        </w:tc>
        <w:tc>
          <w:tcPr>
            <w:tcW w:w="1701" w:type="dxa"/>
          </w:tcPr>
          <w:p w:rsidR="00E8217B" w:rsidRDefault="00E8217B" w:rsidP="00F60023">
            <w:pPr>
              <w:rPr>
                <w:rFonts w:ascii="Calibri" w:eastAsia="Calibri" w:hAnsi="Calibri"/>
                <w:kern w:val="0"/>
                <w:sz w:val="28"/>
                <w:szCs w:val="28"/>
                <w:lang w:val="ru-RU" w:eastAsia="en-US"/>
              </w:rPr>
            </w:pPr>
          </w:p>
        </w:tc>
        <w:tc>
          <w:tcPr>
            <w:tcW w:w="4659" w:type="dxa"/>
          </w:tcPr>
          <w:p w:rsidR="00E8217B"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Внутренняя защита</w:t>
            </w:r>
          </w:p>
        </w:tc>
        <w:tc>
          <w:tcPr>
            <w:tcW w:w="2393" w:type="dxa"/>
          </w:tcPr>
          <w:p w:rsidR="00E8217B"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E8217B" w:rsidTr="00E8217B">
        <w:tc>
          <w:tcPr>
            <w:tcW w:w="817" w:type="dxa"/>
          </w:tcPr>
          <w:p w:rsidR="00E8217B"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26</w:t>
            </w:r>
          </w:p>
        </w:tc>
        <w:tc>
          <w:tcPr>
            <w:tcW w:w="1701" w:type="dxa"/>
          </w:tcPr>
          <w:p w:rsidR="00E8217B" w:rsidRDefault="00E8217B" w:rsidP="00F60023">
            <w:pPr>
              <w:rPr>
                <w:rFonts w:ascii="Calibri" w:eastAsia="Calibri" w:hAnsi="Calibri"/>
                <w:kern w:val="0"/>
                <w:sz w:val="28"/>
                <w:szCs w:val="28"/>
                <w:lang w:val="ru-RU" w:eastAsia="en-US"/>
              </w:rPr>
            </w:pPr>
          </w:p>
        </w:tc>
        <w:tc>
          <w:tcPr>
            <w:tcW w:w="4659" w:type="dxa"/>
          </w:tcPr>
          <w:p w:rsidR="00E8217B"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6</w:t>
            </w:r>
          </w:p>
        </w:tc>
        <w:tc>
          <w:tcPr>
            <w:tcW w:w="2393" w:type="dxa"/>
          </w:tcPr>
          <w:p w:rsidR="00E8217B"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8217B" w:rsidTr="00E8217B">
        <w:tc>
          <w:tcPr>
            <w:tcW w:w="817" w:type="dxa"/>
          </w:tcPr>
          <w:p w:rsidR="00E8217B"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27</w:t>
            </w:r>
          </w:p>
        </w:tc>
        <w:tc>
          <w:tcPr>
            <w:tcW w:w="1701" w:type="dxa"/>
          </w:tcPr>
          <w:p w:rsidR="00E8217B" w:rsidRDefault="00E8217B" w:rsidP="00F60023">
            <w:pPr>
              <w:rPr>
                <w:rFonts w:ascii="Calibri" w:eastAsia="Calibri" w:hAnsi="Calibri"/>
                <w:kern w:val="0"/>
                <w:sz w:val="28"/>
                <w:szCs w:val="28"/>
                <w:lang w:val="ru-RU" w:eastAsia="en-US"/>
              </w:rPr>
            </w:pPr>
          </w:p>
        </w:tc>
        <w:tc>
          <w:tcPr>
            <w:tcW w:w="4659" w:type="dxa"/>
          </w:tcPr>
          <w:p w:rsidR="00E8217B"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Винт М6х12</w:t>
            </w:r>
          </w:p>
        </w:tc>
        <w:tc>
          <w:tcPr>
            <w:tcW w:w="2393" w:type="dxa"/>
          </w:tcPr>
          <w:p w:rsidR="00E8217B"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8217B" w:rsidTr="00E8217B">
        <w:tc>
          <w:tcPr>
            <w:tcW w:w="817" w:type="dxa"/>
          </w:tcPr>
          <w:p w:rsidR="00E8217B"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28</w:t>
            </w:r>
          </w:p>
        </w:tc>
        <w:tc>
          <w:tcPr>
            <w:tcW w:w="1701" w:type="dxa"/>
          </w:tcPr>
          <w:p w:rsidR="00E8217B" w:rsidRDefault="00E8217B" w:rsidP="00F60023">
            <w:pPr>
              <w:rPr>
                <w:rFonts w:ascii="Calibri" w:eastAsia="Calibri" w:hAnsi="Calibri"/>
                <w:kern w:val="0"/>
                <w:sz w:val="28"/>
                <w:szCs w:val="28"/>
                <w:lang w:val="ru-RU" w:eastAsia="en-US"/>
              </w:rPr>
            </w:pPr>
          </w:p>
        </w:tc>
        <w:tc>
          <w:tcPr>
            <w:tcW w:w="4659" w:type="dxa"/>
          </w:tcPr>
          <w:p w:rsidR="00E8217B"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Базовая сборочная единица</w:t>
            </w:r>
          </w:p>
        </w:tc>
        <w:tc>
          <w:tcPr>
            <w:tcW w:w="2393" w:type="dxa"/>
          </w:tcPr>
          <w:p w:rsidR="00E8217B" w:rsidRDefault="00E8217B"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E8217B" w:rsidTr="00E8217B">
        <w:tc>
          <w:tcPr>
            <w:tcW w:w="817" w:type="dxa"/>
          </w:tcPr>
          <w:p w:rsidR="00E8217B" w:rsidRDefault="00E8217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29</w:t>
            </w:r>
          </w:p>
        </w:tc>
        <w:tc>
          <w:tcPr>
            <w:tcW w:w="1701" w:type="dxa"/>
          </w:tcPr>
          <w:p w:rsidR="00E8217B" w:rsidRDefault="00E8217B" w:rsidP="00F60023">
            <w:pPr>
              <w:rPr>
                <w:rFonts w:ascii="Calibri" w:eastAsia="Calibri" w:hAnsi="Calibri"/>
                <w:kern w:val="0"/>
                <w:sz w:val="28"/>
                <w:szCs w:val="28"/>
                <w:lang w:val="ru-RU" w:eastAsia="en-US"/>
              </w:rPr>
            </w:pPr>
          </w:p>
        </w:tc>
        <w:tc>
          <w:tcPr>
            <w:tcW w:w="4659" w:type="dxa"/>
          </w:tcPr>
          <w:p w:rsidR="00E8217B"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Ремень для дизельного двигателя 3</w:t>
            </w:r>
          </w:p>
        </w:tc>
        <w:tc>
          <w:tcPr>
            <w:tcW w:w="2393" w:type="dxa"/>
          </w:tcPr>
          <w:p w:rsidR="00E8217B" w:rsidRDefault="006746E8"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E8217B" w:rsidTr="00E8217B">
        <w:tc>
          <w:tcPr>
            <w:tcW w:w="817" w:type="dxa"/>
          </w:tcPr>
          <w:p w:rsidR="00E8217B" w:rsidRDefault="00E8217B" w:rsidP="00F60023">
            <w:pPr>
              <w:rPr>
                <w:rFonts w:ascii="Calibri" w:eastAsia="Calibri" w:hAnsi="Calibri"/>
                <w:kern w:val="0"/>
                <w:sz w:val="28"/>
                <w:szCs w:val="28"/>
                <w:lang w:val="ru-RU" w:eastAsia="en-US"/>
              </w:rPr>
            </w:pPr>
          </w:p>
        </w:tc>
        <w:tc>
          <w:tcPr>
            <w:tcW w:w="1701" w:type="dxa"/>
          </w:tcPr>
          <w:p w:rsidR="00E8217B" w:rsidRDefault="00E8217B" w:rsidP="00F60023">
            <w:pPr>
              <w:rPr>
                <w:rFonts w:ascii="Calibri" w:eastAsia="Calibri" w:hAnsi="Calibri"/>
                <w:kern w:val="0"/>
                <w:sz w:val="28"/>
                <w:szCs w:val="28"/>
                <w:lang w:val="ru-RU" w:eastAsia="en-US"/>
              </w:rPr>
            </w:pPr>
          </w:p>
        </w:tc>
        <w:tc>
          <w:tcPr>
            <w:tcW w:w="4659" w:type="dxa"/>
          </w:tcPr>
          <w:p w:rsidR="00E8217B" w:rsidRDefault="00D6035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Ремень для бензинового двигателя</w:t>
            </w:r>
          </w:p>
        </w:tc>
        <w:tc>
          <w:tcPr>
            <w:tcW w:w="2393" w:type="dxa"/>
          </w:tcPr>
          <w:p w:rsidR="00E8217B" w:rsidRDefault="006746E8" w:rsidP="00530E27">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530E27" w:rsidTr="00E8217B">
        <w:tc>
          <w:tcPr>
            <w:tcW w:w="817" w:type="dxa"/>
          </w:tcPr>
          <w:p w:rsidR="00530E27" w:rsidRDefault="006D40E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30</w:t>
            </w:r>
          </w:p>
        </w:tc>
        <w:tc>
          <w:tcPr>
            <w:tcW w:w="1701" w:type="dxa"/>
          </w:tcPr>
          <w:p w:rsidR="00530E27" w:rsidRDefault="00530E27" w:rsidP="00F60023">
            <w:pPr>
              <w:rPr>
                <w:rFonts w:ascii="Calibri" w:eastAsia="Calibri" w:hAnsi="Calibri"/>
                <w:kern w:val="0"/>
                <w:sz w:val="28"/>
                <w:szCs w:val="28"/>
                <w:lang w:val="ru-RU" w:eastAsia="en-US"/>
              </w:rPr>
            </w:pPr>
          </w:p>
        </w:tc>
        <w:tc>
          <w:tcPr>
            <w:tcW w:w="4659" w:type="dxa"/>
          </w:tcPr>
          <w:p w:rsidR="00530E27" w:rsidRDefault="0089798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w:t>
            </w:r>
          </w:p>
        </w:tc>
        <w:tc>
          <w:tcPr>
            <w:tcW w:w="2393" w:type="dxa"/>
          </w:tcPr>
          <w:p w:rsidR="00530E27" w:rsidRDefault="000B1A8E" w:rsidP="000B1A8E">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530E27" w:rsidTr="00E8217B">
        <w:tc>
          <w:tcPr>
            <w:tcW w:w="817" w:type="dxa"/>
          </w:tcPr>
          <w:p w:rsidR="00530E27" w:rsidRDefault="006D40E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31</w:t>
            </w:r>
          </w:p>
        </w:tc>
        <w:tc>
          <w:tcPr>
            <w:tcW w:w="1701" w:type="dxa"/>
          </w:tcPr>
          <w:p w:rsidR="00530E27" w:rsidRDefault="00530E27" w:rsidP="00F60023">
            <w:pPr>
              <w:rPr>
                <w:rFonts w:ascii="Calibri" w:eastAsia="Calibri" w:hAnsi="Calibri"/>
                <w:kern w:val="0"/>
                <w:sz w:val="28"/>
                <w:szCs w:val="28"/>
                <w:lang w:val="ru-RU" w:eastAsia="en-US"/>
              </w:rPr>
            </w:pPr>
          </w:p>
        </w:tc>
        <w:tc>
          <w:tcPr>
            <w:tcW w:w="4659" w:type="dxa"/>
          </w:tcPr>
          <w:p w:rsidR="00530E27" w:rsidRDefault="0089798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Шкив, ось</w:t>
            </w:r>
          </w:p>
        </w:tc>
        <w:tc>
          <w:tcPr>
            <w:tcW w:w="2393" w:type="dxa"/>
          </w:tcPr>
          <w:p w:rsidR="00530E27" w:rsidRDefault="000B1A8E" w:rsidP="000B1A8E">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530E27" w:rsidTr="00E8217B">
        <w:tc>
          <w:tcPr>
            <w:tcW w:w="817" w:type="dxa"/>
          </w:tcPr>
          <w:p w:rsidR="00530E27" w:rsidRDefault="006D40E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32</w:t>
            </w:r>
          </w:p>
        </w:tc>
        <w:tc>
          <w:tcPr>
            <w:tcW w:w="1701" w:type="dxa"/>
          </w:tcPr>
          <w:p w:rsidR="00530E27" w:rsidRDefault="00530E27" w:rsidP="00F60023">
            <w:pPr>
              <w:rPr>
                <w:rFonts w:ascii="Calibri" w:eastAsia="Calibri" w:hAnsi="Calibri"/>
                <w:kern w:val="0"/>
                <w:sz w:val="28"/>
                <w:szCs w:val="28"/>
                <w:lang w:val="ru-RU" w:eastAsia="en-US"/>
              </w:rPr>
            </w:pPr>
          </w:p>
        </w:tc>
        <w:tc>
          <w:tcPr>
            <w:tcW w:w="4659" w:type="dxa"/>
          </w:tcPr>
          <w:p w:rsidR="00530E27" w:rsidRDefault="0089798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М12х45</w:t>
            </w:r>
          </w:p>
        </w:tc>
        <w:tc>
          <w:tcPr>
            <w:tcW w:w="2393" w:type="dxa"/>
          </w:tcPr>
          <w:p w:rsidR="00530E27" w:rsidRDefault="000B1A8E" w:rsidP="000B1A8E">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530E27" w:rsidTr="00E8217B">
        <w:tc>
          <w:tcPr>
            <w:tcW w:w="817" w:type="dxa"/>
          </w:tcPr>
          <w:p w:rsidR="00530E27" w:rsidRDefault="006D40E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33</w:t>
            </w:r>
          </w:p>
        </w:tc>
        <w:tc>
          <w:tcPr>
            <w:tcW w:w="1701" w:type="dxa"/>
          </w:tcPr>
          <w:p w:rsidR="00530E27" w:rsidRDefault="00530E27" w:rsidP="00F60023">
            <w:pPr>
              <w:rPr>
                <w:rFonts w:ascii="Calibri" w:eastAsia="Calibri" w:hAnsi="Calibri"/>
                <w:kern w:val="0"/>
                <w:sz w:val="28"/>
                <w:szCs w:val="28"/>
                <w:lang w:val="ru-RU" w:eastAsia="en-US"/>
              </w:rPr>
            </w:pPr>
          </w:p>
        </w:tc>
        <w:tc>
          <w:tcPr>
            <w:tcW w:w="4659" w:type="dxa"/>
          </w:tcPr>
          <w:p w:rsidR="00530E27" w:rsidRDefault="0089798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Подшипник</w:t>
            </w:r>
          </w:p>
        </w:tc>
        <w:tc>
          <w:tcPr>
            <w:tcW w:w="2393" w:type="dxa"/>
          </w:tcPr>
          <w:p w:rsidR="00530E27" w:rsidRDefault="000B1A8E" w:rsidP="000B1A8E">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6D40E6" w:rsidTr="00E8217B">
        <w:tc>
          <w:tcPr>
            <w:tcW w:w="817" w:type="dxa"/>
          </w:tcPr>
          <w:p w:rsidR="006D40E6" w:rsidRDefault="006D40E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34</w:t>
            </w:r>
          </w:p>
        </w:tc>
        <w:tc>
          <w:tcPr>
            <w:tcW w:w="1701" w:type="dxa"/>
          </w:tcPr>
          <w:p w:rsidR="006D40E6" w:rsidRDefault="006D40E6" w:rsidP="00F60023">
            <w:pPr>
              <w:rPr>
                <w:rFonts w:ascii="Calibri" w:eastAsia="Calibri" w:hAnsi="Calibri"/>
                <w:kern w:val="0"/>
                <w:sz w:val="28"/>
                <w:szCs w:val="28"/>
                <w:lang w:val="ru-RU" w:eastAsia="en-US"/>
              </w:rPr>
            </w:pPr>
          </w:p>
        </w:tc>
        <w:tc>
          <w:tcPr>
            <w:tcW w:w="4659" w:type="dxa"/>
          </w:tcPr>
          <w:p w:rsidR="006D40E6" w:rsidRDefault="0089798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 8</w:t>
            </w:r>
            <w:r w:rsidR="001649AE">
              <w:rPr>
                <w:rFonts w:ascii="Calibri" w:eastAsia="Calibri" w:hAnsi="Calibri"/>
                <w:kern w:val="0"/>
                <w:sz w:val="28"/>
                <w:szCs w:val="28"/>
                <w:lang w:val="ru-RU" w:eastAsia="en-US"/>
              </w:rPr>
              <w:t>х35</w:t>
            </w:r>
          </w:p>
        </w:tc>
        <w:tc>
          <w:tcPr>
            <w:tcW w:w="2393" w:type="dxa"/>
          </w:tcPr>
          <w:p w:rsidR="006D40E6" w:rsidRDefault="000B1A8E" w:rsidP="000B1A8E">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6D40E6" w:rsidTr="00E8217B">
        <w:tc>
          <w:tcPr>
            <w:tcW w:w="817" w:type="dxa"/>
          </w:tcPr>
          <w:p w:rsidR="006D40E6" w:rsidRDefault="006D40E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35</w:t>
            </w:r>
          </w:p>
        </w:tc>
        <w:tc>
          <w:tcPr>
            <w:tcW w:w="1701" w:type="dxa"/>
          </w:tcPr>
          <w:p w:rsidR="006D40E6" w:rsidRDefault="006D40E6" w:rsidP="00F60023">
            <w:pPr>
              <w:rPr>
                <w:rFonts w:ascii="Calibri" w:eastAsia="Calibri" w:hAnsi="Calibri"/>
                <w:kern w:val="0"/>
                <w:sz w:val="28"/>
                <w:szCs w:val="28"/>
                <w:lang w:val="ru-RU" w:eastAsia="en-US"/>
              </w:rPr>
            </w:pPr>
          </w:p>
        </w:tc>
        <w:tc>
          <w:tcPr>
            <w:tcW w:w="4659" w:type="dxa"/>
          </w:tcPr>
          <w:p w:rsidR="006D40E6" w:rsidRDefault="001649AE"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Главная ось</w:t>
            </w:r>
          </w:p>
        </w:tc>
        <w:tc>
          <w:tcPr>
            <w:tcW w:w="2393" w:type="dxa"/>
          </w:tcPr>
          <w:p w:rsidR="006D40E6" w:rsidRDefault="000B1A8E" w:rsidP="000B1A8E">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bl>
    <w:p w:rsidR="009C6251" w:rsidRDefault="009C6251"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1101"/>
        <w:gridCol w:w="2126"/>
        <w:gridCol w:w="3950"/>
        <w:gridCol w:w="2393"/>
      </w:tblGrid>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36</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Штифт 6х10</w:t>
            </w:r>
          </w:p>
        </w:tc>
        <w:tc>
          <w:tcPr>
            <w:tcW w:w="2393" w:type="dxa"/>
          </w:tcPr>
          <w:p w:rsidR="00AA674D" w:rsidRDefault="00AA674D"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37</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Фланец диска (внутренний)</w:t>
            </w:r>
          </w:p>
        </w:tc>
        <w:tc>
          <w:tcPr>
            <w:tcW w:w="2393" w:type="dxa"/>
          </w:tcPr>
          <w:p w:rsidR="00AA674D" w:rsidRDefault="00AA674D"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38</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Штифт</w:t>
            </w:r>
          </w:p>
        </w:tc>
        <w:tc>
          <w:tcPr>
            <w:tcW w:w="2393" w:type="dxa"/>
          </w:tcPr>
          <w:p w:rsidR="00AA674D" w:rsidRDefault="00AA674D"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39</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Фланец диска (внешний)</w:t>
            </w:r>
          </w:p>
        </w:tc>
        <w:tc>
          <w:tcPr>
            <w:tcW w:w="2393" w:type="dxa"/>
          </w:tcPr>
          <w:p w:rsidR="00AA674D" w:rsidRDefault="00AA674D" w:rsidP="00F641DC">
            <w:pPr>
              <w:jc w:val="center"/>
              <w:rPr>
                <w:rFonts w:ascii="Calibri" w:eastAsia="Calibri" w:hAnsi="Calibri"/>
                <w:kern w:val="0"/>
                <w:sz w:val="28"/>
                <w:szCs w:val="28"/>
                <w:lang w:val="ru-RU" w:eastAsia="en-US"/>
              </w:rPr>
            </w:pP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40</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w:t>
            </w:r>
          </w:p>
        </w:tc>
        <w:tc>
          <w:tcPr>
            <w:tcW w:w="2393" w:type="dxa"/>
          </w:tcPr>
          <w:p w:rsidR="00AA674D" w:rsidRDefault="00AA674D"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41</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Диск</w:t>
            </w:r>
          </w:p>
        </w:tc>
        <w:tc>
          <w:tcPr>
            <w:tcW w:w="2393" w:type="dxa"/>
          </w:tcPr>
          <w:p w:rsidR="00AA674D" w:rsidRDefault="00F641DC"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42</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Указатель</w:t>
            </w:r>
          </w:p>
        </w:tc>
        <w:tc>
          <w:tcPr>
            <w:tcW w:w="2393" w:type="dxa"/>
          </w:tcPr>
          <w:p w:rsidR="00AA674D" w:rsidRDefault="00F641DC"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43</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w:t>
            </w:r>
          </w:p>
        </w:tc>
        <w:tc>
          <w:tcPr>
            <w:tcW w:w="2393" w:type="dxa"/>
          </w:tcPr>
          <w:p w:rsidR="00AA674D" w:rsidRDefault="00AA674D" w:rsidP="00F641DC">
            <w:pPr>
              <w:jc w:val="center"/>
              <w:rPr>
                <w:rFonts w:ascii="Calibri" w:eastAsia="Calibri" w:hAnsi="Calibri"/>
                <w:kern w:val="0"/>
                <w:sz w:val="28"/>
                <w:szCs w:val="28"/>
                <w:lang w:val="ru-RU" w:eastAsia="en-US"/>
              </w:rPr>
            </w:pP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44</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Указатель положения руля</w:t>
            </w:r>
          </w:p>
        </w:tc>
        <w:tc>
          <w:tcPr>
            <w:tcW w:w="2393" w:type="dxa"/>
          </w:tcPr>
          <w:p w:rsidR="00AA674D" w:rsidRDefault="00AA674D" w:rsidP="00F641DC">
            <w:pPr>
              <w:jc w:val="center"/>
              <w:rPr>
                <w:rFonts w:ascii="Calibri" w:eastAsia="Calibri" w:hAnsi="Calibri"/>
                <w:kern w:val="0"/>
                <w:sz w:val="28"/>
                <w:szCs w:val="28"/>
                <w:lang w:val="ru-RU" w:eastAsia="en-US"/>
              </w:rPr>
            </w:pPr>
          </w:p>
        </w:tc>
      </w:tr>
      <w:tr w:rsidR="00AA674D" w:rsidTr="00031DF2">
        <w:tc>
          <w:tcPr>
            <w:tcW w:w="1101" w:type="dxa"/>
          </w:tcPr>
          <w:p w:rsidR="00AA674D" w:rsidRDefault="00AA674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45</w:t>
            </w:r>
          </w:p>
        </w:tc>
        <w:tc>
          <w:tcPr>
            <w:tcW w:w="2126" w:type="dxa"/>
          </w:tcPr>
          <w:p w:rsidR="00AA674D" w:rsidRDefault="00AA674D" w:rsidP="00F60023">
            <w:pPr>
              <w:rPr>
                <w:rFonts w:ascii="Calibri" w:eastAsia="Calibri" w:hAnsi="Calibri"/>
                <w:kern w:val="0"/>
                <w:sz w:val="28"/>
                <w:szCs w:val="28"/>
                <w:lang w:val="ru-RU" w:eastAsia="en-US"/>
              </w:rPr>
            </w:pPr>
          </w:p>
        </w:tc>
        <w:tc>
          <w:tcPr>
            <w:tcW w:w="3950" w:type="dxa"/>
          </w:tcPr>
          <w:p w:rsidR="00AA674D" w:rsidRDefault="00031DF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М12</w:t>
            </w:r>
          </w:p>
        </w:tc>
        <w:tc>
          <w:tcPr>
            <w:tcW w:w="2393" w:type="dxa"/>
          </w:tcPr>
          <w:p w:rsidR="00AA674D" w:rsidRDefault="00F641DC" w:rsidP="00F641DC">
            <w:pPr>
              <w:jc w:val="cente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bl>
    <w:p w:rsidR="009C6251" w:rsidRDefault="009C6251" w:rsidP="00F60023">
      <w:pPr>
        <w:rPr>
          <w:rFonts w:ascii="Calibri" w:eastAsia="Calibri" w:hAnsi="Calibri"/>
          <w:kern w:val="0"/>
          <w:sz w:val="28"/>
          <w:szCs w:val="28"/>
          <w:lang w:val="ru-RU" w:eastAsia="en-US"/>
        </w:rPr>
      </w:pPr>
    </w:p>
    <w:p w:rsidR="009C6251" w:rsidRDefault="009C6251"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p w:rsidR="005D725D" w:rsidRDefault="005D725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Приложение 2</w:t>
      </w:r>
    </w:p>
    <w:p w:rsidR="00A2200A" w:rsidRDefault="00A220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Коробка передач</w:t>
      </w:r>
    </w:p>
    <w:tbl>
      <w:tblPr>
        <w:tblStyle w:val="a3"/>
        <w:tblW w:w="0" w:type="auto"/>
        <w:tblLook w:val="04A0" w:firstRow="1" w:lastRow="0" w:firstColumn="1" w:lastColumn="0" w:noHBand="0" w:noVBand="1"/>
      </w:tblPr>
      <w:tblGrid>
        <w:gridCol w:w="9570"/>
      </w:tblGrid>
      <w:tr w:rsidR="00A2200A" w:rsidTr="00A2200A">
        <w:tc>
          <w:tcPr>
            <w:tcW w:w="9570" w:type="dxa"/>
            <w:tcBorders>
              <w:top w:val="nil"/>
              <w:left w:val="nil"/>
              <w:bottom w:val="nil"/>
              <w:right w:val="nil"/>
            </w:tcBorders>
          </w:tcPr>
          <w:p w:rsidR="00A2200A" w:rsidRDefault="00A2200A" w:rsidP="00F60023">
            <w:pPr>
              <w:rPr>
                <w:rFonts w:ascii="Calibri" w:eastAsia="Calibri" w:hAnsi="Calibri"/>
                <w:kern w:val="0"/>
                <w:sz w:val="28"/>
                <w:szCs w:val="28"/>
                <w:lang w:val="ru-RU" w:eastAsia="en-US"/>
              </w:rPr>
            </w:pPr>
            <w:r w:rsidRPr="00A2200A">
              <w:rPr>
                <w:rFonts w:ascii="Calibri" w:eastAsia="Calibri" w:hAnsi="Calibri"/>
                <w:noProof/>
                <w:kern w:val="0"/>
                <w:sz w:val="28"/>
                <w:szCs w:val="28"/>
                <w:lang w:val="ru-RU" w:eastAsia="ru-RU"/>
              </w:rPr>
              <w:lastRenderedPageBreak/>
              <w:drawing>
                <wp:inline distT="0" distB="0" distL="0" distR="0">
                  <wp:extent cx="6018663" cy="8224534"/>
                  <wp:effectExtent l="0" t="0" r="1270" b="5080"/>
                  <wp:docPr id="6" name="Рисунок 6" descr="C:\Users\pc\Documents\ПЕРЕВОДЫ\!Резчики швов\Picture\100MATEUS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ocuments\ПЕРЕВОДЫ\!Резчики швов\Picture\100MATEUS 0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3964" cy="8231778"/>
                          </a:xfrm>
                          <a:prstGeom prst="rect">
                            <a:avLst/>
                          </a:prstGeom>
                          <a:noFill/>
                          <a:ln>
                            <a:noFill/>
                          </a:ln>
                        </pic:spPr>
                      </pic:pic>
                    </a:graphicData>
                  </a:graphic>
                </wp:inline>
              </w:drawing>
            </w:r>
          </w:p>
        </w:tc>
      </w:tr>
    </w:tbl>
    <w:p w:rsidR="00A2200A" w:rsidRDefault="00A2200A" w:rsidP="00F60023">
      <w:pPr>
        <w:rPr>
          <w:rFonts w:ascii="Calibri" w:eastAsia="Calibri" w:hAnsi="Calibri"/>
          <w:kern w:val="0"/>
          <w:sz w:val="28"/>
          <w:szCs w:val="28"/>
          <w:lang w:val="ru-RU" w:eastAsia="en-US"/>
        </w:rPr>
      </w:pPr>
    </w:p>
    <w:p w:rsidR="00A2200A" w:rsidRDefault="00A2200A"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1101"/>
        <w:gridCol w:w="2126"/>
        <w:gridCol w:w="3950"/>
        <w:gridCol w:w="2393"/>
      </w:tblGrid>
      <w:tr w:rsidR="004C1BB0" w:rsidTr="00D7411B">
        <w:tc>
          <w:tcPr>
            <w:tcW w:w="1101" w:type="dxa"/>
          </w:tcPr>
          <w:p w:rsidR="004C1BB0" w:rsidRP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w:t>
            </w:r>
          </w:p>
        </w:tc>
        <w:tc>
          <w:tcPr>
            <w:tcW w:w="2126" w:type="dxa"/>
          </w:tcPr>
          <w:p w:rsidR="004C1BB0" w:rsidRDefault="004C1BB0" w:rsidP="00F60023">
            <w:pPr>
              <w:rPr>
                <w:rFonts w:ascii="Calibri" w:eastAsia="Calibri" w:hAnsi="Calibri"/>
                <w:kern w:val="0"/>
                <w:sz w:val="28"/>
                <w:szCs w:val="28"/>
                <w:lang w:val="ru-RU" w:eastAsia="en-US"/>
              </w:rPr>
            </w:pPr>
          </w:p>
        </w:tc>
        <w:tc>
          <w:tcPr>
            <w:tcW w:w="3950"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Наименование</w:t>
            </w:r>
          </w:p>
        </w:tc>
        <w:tc>
          <w:tcPr>
            <w:tcW w:w="2393"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Количество</w:t>
            </w:r>
          </w:p>
        </w:tc>
      </w:tr>
      <w:tr w:rsidR="00A2200A" w:rsidTr="00D7411B">
        <w:tc>
          <w:tcPr>
            <w:tcW w:w="1101"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1</w:t>
            </w:r>
          </w:p>
        </w:tc>
        <w:tc>
          <w:tcPr>
            <w:tcW w:w="2126" w:type="dxa"/>
          </w:tcPr>
          <w:p w:rsidR="00A2200A" w:rsidRDefault="00A2200A" w:rsidP="00F60023">
            <w:pPr>
              <w:rPr>
                <w:rFonts w:ascii="Calibri" w:eastAsia="Calibri" w:hAnsi="Calibri"/>
                <w:kern w:val="0"/>
                <w:sz w:val="28"/>
                <w:szCs w:val="28"/>
                <w:lang w:val="ru-RU" w:eastAsia="en-US"/>
              </w:rPr>
            </w:pPr>
          </w:p>
        </w:tc>
        <w:tc>
          <w:tcPr>
            <w:tcW w:w="3950"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М8х25</w:t>
            </w:r>
          </w:p>
        </w:tc>
        <w:tc>
          <w:tcPr>
            <w:tcW w:w="2393"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r>
      <w:tr w:rsidR="00A2200A" w:rsidTr="00D7411B">
        <w:tc>
          <w:tcPr>
            <w:tcW w:w="1101"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c>
          <w:tcPr>
            <w:tcW w:w="2126" w:type="dxa"/>
          </w:tcPr>
          <w:p w:rsidR="00A2200A" w:rsidRDefault="00A2200A" w:rsidP="00F60023">
            <w:pPr>
              <w:rPr>
                <w:rFonts w:ascii="Calibri" w:eastAsia="Calibri" w:hAnsi="Calibri"/>
                <w:kern w:val="0"/>
                <w:sz w:val="28"/>
                <w:szCs w:val="28"/>
                <w:lang w:val="ru-RU" w:eastAsia="en-US"/>
              </w:rPr>
            </w:pPr>
          </w:p>
        </w:tc>
        <w:tc>
          <w:tcPr>
            <w:tcW w:w="3950"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8</w:t>
            </w:r>
          </w:p>
        </w:tc>
        <w:tc>
          <w:tcPr>
            <w:tcW w:w="2393"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r>
      <w:tr w:rsidR="00A2200A" w:rsidTr="00D7411B">
        <w:tc>
          <w:tcPr>
            <w:tcW w:w="1101"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c>
          <w:tcPr>
            <w:tcW w:w="2126" w:type="dxa"/>
          </w:tcPr>
          <w:p w:rsidR="00A2200A" w:rsidRDefault="00A2200A" w:rsidP="00F60023">
            <w:pPr>
              <w:rPr>
                <w:rFonts w:ascii="Calibri" w:eastAsia="Calibri" w:hAnsi="Calibri"/>
                <w:kern w:val="0"/>
                <w:sz w:val="28"/>
                <w:szCs w:val="28"/>
                <w:lang w:val="ru-RU" w:eastAsia="en-US"/>
              </w:rPr>
            </w:pPr>
          </w:p>
        </w:tc>
        <w:tc>
          <w:tcPr>
            <w:tcW w:w="3950"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Маховик</w:t>
            </w:r>
          </w:p>
        </w:tc>
        <w:tc>
          <w:tcPr>
            <w:tcW w:w="2393"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2200A" w:rsidTr="00D7411B">
        <w:tc>
          <w:tcPr>
            <w:tcW w:w="1101"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c>
          <w:tcPr>
            <w:tcW w:w="2126" w:type="dxa"/>
          </w:tcPr>
          <w:p w:rsidR="00A2200A" w:rsidRDefault="00A2200A" w:rsidP="00F60023">
            <w:pPr>
              <w:rPr>
                <w:rFonts w:ascii="Calibri" w:eastAsia="Calibri" w:hAnsi="Calibri"/>
                <w:kern w:val="0"/>
                <w:sz w:val="28"/>
                <w:szCs w:val="28"/>
                <w:lang w:val="ru-RU" w:eastAsia="en-US"/>
              </w:rPr>
            </w:pPr>
          </w:p>
        </w:tc>
        <w:tc>
          <w:tcPr>
            <w:tcW w:w="3950"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 10х30</w:t>
            </w:r>
          </w:p>
        </w:tc>
        <w:tc>
          <w:tcPr>
            <w:tcW w:w="2393"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r>
      <w:tr w:rsidR="00A2200A" w:rsidTr="00D7411B">
        <w:tc>
          <w:tcPr>
            <w:tcW w:w="1101"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c>
          <w:tcPr>
            <w:tcW w:w="2126" w:type="dxa"/>
          </w:tcPr>
          <w:p w:rsidR="00A2200A" w:rsidRDefault="00A2200A" w:rsidP="00F60023">
            <w:pPr>
              <w:rPr>
                <w:rFonts w:ascii="Calibri" w:eastAsia="Calibri" w:hAnsi="Calibri"/>
                <w:kern w:val="0"/>
                <w:sz w:val="28"/>
                <w:szCs w:val="28"/>
                <w:lang w:val="ru-RU" w:eastAsia="en-US"/>
              </w:rPr>
            </w:pPr>
          </w:p>
        </w:tc>
        <w:tc>
          <w:tcPr>
            <w:tcW w:w="3950"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10</w:t>
            </w:r>
          </w:p>
        </w:tc>
        <w:tc>
          <w:tcPr>
            <w:tcW w:w="2393" w:type="dxa"/>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r>
      <w:tr w:rsidR="00A2200A" w:rsidTr="00D7411B">
        <w:tc>
          <w:tcPr>
            <w:tcW w:w="1101" w:type="dxa"/>
            <w:tcBorders>
              <w:bottom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c>
          <w:tcPr>
            <w:tcW w:w="2126" w:type="dxa"/>
            <w:tcBorders>
              <w:bottom w:val="single" w:sz="4" w:space="0" w:color="auto"/>
            </w:tcBorders>
          </w:tcPr>
          <w:p w:rsidR="00A2200A" w:rsidRDefault="00A2200A" w:rsidP="00F60023">
            <w:pPr>
              <w:rPr>
                <w:rFonts w:ascii="Calibri" w:eastAsia="Calibri" w:hAnsi="Calibri"/>
                <w:kern w:val="0"/>
                <w:sz w:val="28"/>
                <w:szCs w:val="28"/>
                <w:lang w:val="ru-RU" w:eastAsia="en-US"/>
              </w:rPr>
            </w:pPr>
          </w:p>
        </w:tc>
        <w:tc>
          <w:tcPr>
            <w:tcW w:w="3950" w:type="dxa"/>
            <w:tcBorders>
              <w:bottom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Подшипник в сборе</w:t>
            </w:r>
          </w:p>
        </w:tc>
        <w:tc>
          <w:tcPr>
            <w:tcW w:w="2393" w:type="dxa"/>
            <w:tcBorders>
              <w:bottom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A2200A" w:rsidTr="00D7411B">
        <w:tc>
          <w:tcPr>
            <w:tcW w:w="1101" w:type="dxa"/>
            <w:tcBorders>
              <w:bottom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7</w:t>
            </w:r>
          </w:p>
        </w:tc>
        <w:tc>
          <w:tcPr>
            <w:tcW w:w="2126" w:type="dxa"/>
            <w:tcBorders>
              <w:bottom w:val="single" w:sz="4" w:space="0" w:color="auto"/>
            </w:tcBorders>
          </w:tcPr>
          <w:p w:rsidR="00A2200A" w:rsidRDefault="00A2200A" w:rsidP="00F60023">
            <w:pPr>
              <w:rPr>
                <w:rFonts w:ascii="Calibri" w:eastAsia="Calibri" w:hAnsi="Calibri"/>
                <w:kern w:val="0"/>
                <w:sz w:val="28"/>
                <w:szCs w:val="28"/>
                <w:lang w:val="ru-RU" w:eastAsia="en-US"/>
              </w:rPr>
            </w:pPr>
          </w:p>
        </w:tc>
        <w:tc>
          <w:tcPr>
            <w:tcW w:w="3950" w:type="dxa"/>
            <w:tcBorders>
              <w:bottom w:val="single" w:sz="4" w:space="0" w:color="auto"/>
            </w:tcBorders>
          </w:tcPr>
          <w:p w:rsidR="00A2200A" w:rsidRDefault="0088559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 6х30</w:t>
            </w:r>
          </w:p>
        </w:tc>
        <w:tc>
          <w:tcPr>
            <w:tcW w:w="2393" w:type="dxa"/>
            <w:tcBorders>
              <w:bottom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A2200A" w:rsidTr="00D7411B">
        <w:tc>
          <w:tcPr>
            <w:tcW w:w="1101" w:type="dxa"/>
            <w:tcBorders>
              <w:top w:val="single" w:sz="4" w:space="0" w:color="auto"/>
              <w:left w:val="single" w:sz="4" w:space="0" w:color="auto"/>
              <w:bottom w:val="single" w:sz="4" w:space="0" w:color="auto"/>
              <w:right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8</w:t>
            </w:r>
          </w:p>
        </w:tc>
        <w:tc>
          <w:tcPr>
            <w:tcW w:w="2126" w:type="dxa"/>
            <w:tcBorders>
              <w:top w:val="single" w:sz="4" w:space="0" w:color="auto"/>
              <w:left w:val="single" w:sz="4" w:space="0" w:color="auto"/>
              <w:bottom w:val="single" w:sz="4" w:space="0" w:color="auto"/>
              <w:right w:val="single" w:sz="4" w:space="0" w:color="auto"/>
            </w:tcBorders>
          </w:tcPr>
          <w:p w:rsidR="00A2200A" w:rsidRDefault="00A2200A"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A2200A" w:rsidRDefault="0088559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Гибкий вал</w:t>
            </w:r>
          </w:p>
        </w:tc>
        <w:tc>
          <w:tcPr>
            <w:tcW w:w="2393" w:type="dxa"/>
            <w:tcBorders>
              <w:top w:val="single" w:sz="4" w:space="0" w:color="auto"/>
              <w:left w:val="single" w:sz="4" w:space="0" w:color="auto"/>
              <w:bottom w:val="single" w:sz="4" w:space="0" w:color="auto"/>
              <w:right w:val="single" w:sz="4" w:space="0" w:color="auto"/>
            </w:tcBorders>
          </w:tcPr>
          <w:p w:rsidR="00A2200A"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9</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88559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Шток</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10</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88559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Пружинная шайба М10</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11</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885598"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М10</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12</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Педаль</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13</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Рычаг</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14</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Защитная панель</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15</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М10</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16</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 10х40</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17</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35</w:t>
            </w:r>
          </w:p>
        </w:tc>
        <w:tc>
          <w:tcPr>
            <w:tcW w:w="2393"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18</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 8х40</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19</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Втулка для муфты</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20</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Подшипник в сборе</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21</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Левое колесо</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22</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Шайба12</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23</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Пружинная шайба 12</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24</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 12 х 40</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25</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Задняя ось</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26</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Червяк </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27</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Втулка, червяк</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D7411B" w:rsidTr="00D7411B">
        <w:tc>
          <w:tcPr>
            <w:tcW w:w="1101"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28</w:t>
            </w:r>
          </w:p>
        </w:tc>
        <w:tc>
          <w:tcPr>
            <w:tcW w:w="2126" w:type="dxa"/>
            <w:tcBorders>
              <w:top w:val="single" w:sz="4" w:space="0" w:color="auto"/>
              <w:left w:val="single" w:sz="4" w:space="0" w:color="auto"/>
              <w:bottom w:val="single" w:sz="4" w:space="0" w:color="auto"/>
              <w:right w:val="single" w:sz="4" w:space="0" w:color="auto"/>
            </w:tcBorders>
          </w:tcPr>
          <w:p w:rsidR="00D7411B" w:rsidRDefault="00D7411B" w:rsidP="00F60023">
            <w:pPr>
              <w:rPr>
                <w:rFonts w:ascii="Calibri" w:eastAsia="Calibri" w:hAnsi="Calibri"/>
                <w:kern w:val="0"/>
                <w:sz w:val="28"/>
                <w:szCs w:val="28"/>
                <w:lang w:val="ru-RU" w:eastAsia="en-US"/>
              </w:rPr>
            </w:pPr>
          </w:p>
        </w:tc>
        <w:tc>
          <w:tcPr>
            <w:tcW w:w="3950"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Правое колесо</w:t>
            </w:r>
          </w:p>
        </w:tc>
        <w:tc>
          <w:tcPr>
            <w:tcW w:w="2393" w:type="dxa"/>
            <w:tcBorders>
              <w:top w:val="single" w:sz="4" w:space="0" w:color="auto"/>
              <w:left w:val="single" w:sz="4" w:space="0" w:color="auto"/>
              <w:bottom w:val="single" w:sz="4" w:space="0" w:color="auto"/>
              <w:right w:val="single" w:sz="4" w:space="0" w:color="auto"/>
            </w:tcBorders>
          </w:tcPr>
          <w:p w:rsidR="00D7411B" w:rsidRDefault="0038740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bl>
    <w:p w:rsidR="00A2200A" w:rsidRDefault="00A2200A" w:rsidP="00F60023">
      <w:pPr>
        <w:rPr>
          <w:rFonts w:ascii="Calibri" w:eastAsia="Calibri" w:hAnsi="Calibri"/>
          <w:kern w:val="0"/>
          <w:sz w:val="28"/>
          <w:szCs w:val="28"/>
          <w:lang w:val="ru-RU" w:eastAsia="en-US"/>
        </w:rPr>
      </w:pPr>
    </w:p>
    <w:p w:rsidR="009C6251" w:rsidRDefault="009C625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D86B61" w:rsidRDefault="00D86B61" w:rsidP="00F60023">
      <w:pPr>
        <w:rPr>
          <w:rFonts w:ascii="Calibri" w:eastAsia="Calibri" w:hAnsi="Calibri"/>
          <w:kern w:val="0"/>
          <w:sz w:val="28"/>
          <w:szCs w:val="28"/>
          <w:lang w:val="ru-RU" w:eastAsia="en-US"/>
        </w:rPr>
      </w:pPr>
    </w:p>
    <w:p w:rsidR="005D725D" w:rsidRDefault="005D725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Приложение 3</w:t>
      </w:r>
    </w:p>
    <w:p w:rsidR="00D86B61" w:rsidRDefault="00577F94"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Механизм регулировки</w:t>
      </w:r>
    </w:p>
    <w:p w:rsidR="003039EA" w:rsidRDefault="003039EA"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9570"/>
      </w:tblGrid>
      <w:tr w:rsidR="00577F94" w:rsidTr="00577F94">
        <w:tc>
          <w:tcPr>
            <w:tcW w:w="9570" w:type="dxa"/>
            <w:tcBorders>
              <w:top w:val="nil"/>
              <w:left w:val="nil"/>
              <w:bottom w:val="nil"/>
              <w:right w:val="nil"/>
            </w:tcBorders>
          </w:tcPr>
          <w:p w:rsidR="00577F94" w:rsidRDefault="003039EA" w:rsidP="00F60023">
            <w:pPr>
              <w:rPr>
                <w:rFonts w:ascii="Calibri" w:eastAsia="Calibri" w:hAnsi="Calibri"/>
                <w:kern w:val="0"/>
                <w:sz w:val="28"/>
                <w:szCs w:val="28"/>
                <w:lang w:val="ru-RU" w:eastAsia="en-US"/>
              </w:rPr>
            </w:pPr>
            <w:r>
              <w:rPr>
                <w:noProof/>
                <w:lang w:val="ru-RU" w:eastAsia="ru-RU"/>
              </w:rPr>
              <w:drawing>
                <wp:inline distT="0" distB="0" distL="0" distR="0">
                  <wp:extent cx="5463699" cy="6832600"/>
                  <wp:effectExtent l="0" t="0" r="3810" b="6350"/>
                  <wp:docPr id="7" name="Рисунок 7" descr="C:\Users\pc\AppData\Local\Microsoft\Windows\INetCache\Content.Word\100MATEUS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100MATEUS 0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711" cy="6837617"/>
                          </a:xfrm>
                          <a:prstGeom prst="rect">
                            <a:avLst/>
                          </a:prstGeom>
                          <a:noFill/>
                          <a:ln>
                            <a:noFill/>
                          </a:ln>
                        </pic:spPr>
                      </pic:pic>
                    </a:graphicData>
                  </a:graphic>
                </wp:inline>
              </w:drawing>
            </w:r>
          </w:p>
          <w:p w:rsidR="00577F94" w:rsidRDefault="00577F94" w:rsidP="00F60023">
            <w:pPr>
              <w:rPr>
                <w:rFonts w:ascii="Calibri" w:eastAsia="Calibri" w:hAnsi="Calibri"/>
                <w:kern w:val="0"/>
                <w:sz w:val="28"/>
                <w:szCs w:val="28"/>
                <w:lang w:val="ru-RU" w:eastAsia="en-US"/>
              </w:rPr>
            </w:pPr>
          </w:p>
        </w:tc>
      </w:tr>
    </w:tbl>
    <w:p w:rsidR="00577F94" w:rsidRDefault="00577F94" w:rsidP="00F60023">
      <w:pPr>
        <w:rPr>
          <w:rFonts w:ascii="Calibri" w:eastAsia="Calibri" w:hAnsi="Calibri"/>
          <w:kern w:val="0"/>
          <w:sz w:val="28"/>
          <w:szCs w:val="28"/>
          <w:lang w:val="ru-RU" w:eastAsia="en-US"/>
        </w:rPr>
      </w:pPr>
    </w:p>
    <w:p w:rsidR="00577F94" w:rsidRDefault="00577F94" w:rsidP="00F60023">
      <w:pPr>
        <w:rPr>
          <w:rFonts w:ascii="Calibri" w:eastAsia="Calibri" w:hAnsi="Calibri"/>
          <w:kern w:val="0"/>
          <w:sz w:val="28"/>
          <w:szCs w:val="28"/>
          <w:lang w:val="ru-RU" w:eastAsia="en-US"/>
        </w:rPr>
      </w:pPr>
    </w:p>
    <w:p w:rsidR="003039EA" w:rsidRDefault="003039EA" w:rsidP="00F60023">
      <w:pPr>
        <w:rPr>
          <w:rFonts w:ascii="Calibri" w:eastAsia="Calibri" w:hAnsi="Calibri"/>
          <w:kern w:val="0"/>
          <w:sz w:val="28"/>
          <w:szCs w:val="28"/>
          <w:lang w:val="ru-RU" w:eastAsia="en-US"/>
        </w:rPr>
      </w:pPr>
    </w:p>
    <w:p w:rsidR="003039EA" w:rsidRDefault="003039EA" w:rsidP="00F60023">
      <w:pPr>
        <w:rPr>
          <w:rFonts w:ascii="Calibri" w:eastAsia="Calibri" w:hAnsi="Calibri"/>
          <w:kern w:val="0"/>
          <w:sz w:val="28"/>
          <w:szCs w:val="28"/>
          <w:lang w:val="ru-RU" w:eastAsia="en-US"/>
        </w:rPr>
      </w:pPr>
    </w:p>
    <w:p w:rsidR="003039EA" w:rsidRDefault="003039EA" w:rsidP="00F60023">
      <w:pPr>
        <w:rPr>
          <w:rFonts w:ascii="Calibri" w:eastAsia="Calibri" w:hAnsi="Calibri"/>
          <w:kern w:val="0"/>
          <w:sz w:val="28"/>
          <w:szCs w:val="28"/>
          <w:lang w:val="ru-RU" w:eastAsia="en-US"/>
        </w:rPr>
      </w:pPr>
    </w:p>
    <w:p w:rsidR="003039EA" w:rsidRDefault="003039E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Механизм регулировки</w:t>
      </w:r>
    </w:p>
    <w:tbl>
      <w:tblPr>
        <w:tblStyle w:val="a3"/>
        <w:tblW w:w="0" w:type="auto"/>
        <w:tblLook w:val="04A0" w:firstRow="1" w:lastRow="0" w:firstColumn="1" w:lastColumn="0" w:noHBand="0" w:noVBand="1"/>
      </w:tblPr>
      <w:tblGrid>
        <w:gridCol w:w="817"/>
        <w:gridCol w:w="1985"/>
        <w:gridCol w:w="4375"/>
        <w:gridCol w:w="2393"/>
      </w:tblGrid>
      <w:tr w:rsidR="003039EA" w:rsidTr="00544019">
        <w:tc>
          <w:tcPr>
            <w:tcW w:w="817" w:type="dxa"/>
          </w:tcPr>
          <w:p w:rsidR="003039EA" w:rsidRP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Наименование </w:t>
            </w:r>
          </w:p>
        </w:tc>
        <w:tc>
          <w:tcPr>
            <w:tcW w:w="2393"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Количество</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1</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для стягивания</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Пружинный штифт 4х16</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Пружина </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Штифт</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Маховик</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М10х30</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3039EA" w:rsidTr="00544019">
        <w:tc>
          <w:tcPr>
            <w:tcW w:w="817" w:type="dxa"/>
          </w:tcPr>
          <w:p w:rsidR="003039EA"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7</w:t>
            </w:r>
          </w:p>
        </w:tc>
        <w:tc>
          <w:tcPr>
            <w:tcW w:w="1985" w:type="dxa"/>
          </w:tcPr>
          <w:p w:rsidR="003039EA" w:rsidRDefault="003039EA" w:rsidP="00F60023">
            <w:pPr>
              <w:rPr>
                <w:rFonts w:ascii="Calibri" w:eastAsia="Calibri" w:hAnsi="Calibri"/>
                <w:kern w:val="0"/>
                <w:sz w:val="28"/>
                <w:szCs w:val="28"/>
                <w:lang w:val="ru-RU" w:eastAsia="en-US"/>
              </w:rPr>
            </w:pPr>
          </w:p>
        </w:tc>
        <w:tc>
          <w:tcPr>
            <w:tcW w:w="4375"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10</w:t>
            </w:r>
          </w:p>
        </w:tc>
        <w:tc>
          <w:tcPr>
            <w:tcW w:w="2393" w:type="dxa"/>
          </w:tcPr>
          <w:p w:rsidR="003039EA" w:rsidRDefault="0054401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8</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М8х25</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9</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8</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10</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М8х12</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11</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Подшипник в сборе</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12</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Табличка положения</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13</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Центральный вал червяка</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C1BB0" w:rsidTr="00544019">
        <w:tc>
          <w:tcPr>
            <w:tcW w:w="817" w:type="dxa"/>
          </w:tcPr>
          <w:p w:rsidR="004C1BB0" w:rsidRDefault="004C1BB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14</w:t>
            </w:r>
          </w:p>
        </w:tc>
        <w:tc>
          <w:tcPr>
            <w:tcW w:w="1985" w:type="dxa"/>
          </w:tcPr>
          <w:p w:rsidR="004C1BB0" w:rsidRDefault="004C1BB0" w:rsidP="00F60023">
            <w:pPr>
              <w:rPr>
                <w:rFonts w:ascii="Calibri" w:eastAsia="Calibri" w:hAnsi="Calibri"/>
                <w:kern w:val="0"/>
                <w:sz w:val="28"/>
                <w:szCs w:val="28"/>
                <w:lang w:val="ru-RU" w:eastAsia="en-US"/>
              </w:rPr>
            </w:pPr>
          </w:p>
        </w:tc>
        <w:tc>
          <w:tcPr>
            <w:tcW w:w="4375"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Соединительный шток</w:t>
            </w:r>
          </w:p>
        </w:tc>
        <w:tc>
          <w:tcPr>
            <w:tcW w:w="2393" w:type="dxa"/>
          </w:tcPr>
          <w:p w:rsidR="004C1BB0" w:rsidRDefault="00722E4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15</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М10</w:t>
            </w:r>
          </w:p>
        </w:tc>
        <w:tc>
          <w:tcPr>
            <w:tcW w:w="2393"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16</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Заклепка</w:t>
            </w:r>
          </w:p>
        </w:tc>
        <w:tc>
          <w:tcPr>
            <w:tcW w:w="2393"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17</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Масштабная линейка</w:t>
            </w:r>
          </w:p>
        </w:tc>
        <w:tc>
          <w:tcPr>
            <w:tcW w:w="2393"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18</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Указатель</w:t>
            </w:r>
          </w:p>
        </w:tc>
        <w:tc>
          <w:tcPr>
            <w:tcW w:w="2393"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19</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Пружина </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20</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Соединительная труба</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21</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12</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22</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М12х70</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23</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М12</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24</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М12х10</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25</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Подшипник в сборе</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26</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Пружинная шайба 10</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27</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28</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29</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Колесо</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A14712" w:rsidTr="00544019">
        <w:tc>
          <w:tcPr>
            <w:tcW w:w="817" w:type="dxa"/>
          </w:tcPr>
          <w:p w:rsidR="00A14712" w:rsidRDefault="00A1471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30</w:t>
            </w:r>
          </w:p>
        </w:tc>
        <w:tc>
          <w:tcPr>
            <w:tcW w:w="1985" w:type="dxa"/>
          </w:tcPr>
          <w:p w:rsidR="00A14712" w:rsidRDefault="00A14712" w:rsidP="00F60023">
            <w:pPr>
              <w:rPr>
                <w:rFonts w:ascii="Calibri" w:eastAsia="Calibri" w:hAnsi="Calibri"/>
                <w:kern w:val="0"/>
                <w:sz w:val="28"/>
                <w:szCs w:val="28"/>
                <w:lang w:val="ru-RU" w:eastAsia="en-US"/>
              </w:rPr>
            </w:pPr>
          </w:p>
        </w:tc>
        <w:tc>
          <w:tcPr>
            <w:tcW w:w="4375"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Модель зубчатого колеса</w:t>
            </w:r>
          </w:p>
        </w:tc>
        <w:tc>
          <w:tcPr>
            <w:tcW w:w="2393" w:type="dxa"/>
          </w:tcPr>
          <w:p w:rsidR="00A14712" w:rsidRDefault="008D7E1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bl>
    <w:p w:rsidR="003039EA" w:rsidRPr="004C1BB0" w:rsidRDefault="003039EA" w:rsidP="00F60023">
      <w:pPr>
        <w:rPr>
          <w:rFonts w:ascii="Calibri" w:eastAsia="Calibri" w:hAnsi="Calibri"/>
          <w:kern w:val="0"/>
          <w:sz w:val="28"/>
          <w:szCs w:val="28"/>
          <w:lang w:eastAsia="en-US"/>
        </w:rPr>
      </w:pPr>
    </w:p>
    <w:p w:rsidR="003039EA" w:rsidRDefault="003039EA" w:rsidP="00F60023">
      <w:pPr>
        <w:rPr>
          <w:rFonts w:ascii="Calibri" w:eastAsia="Calibri" w:hAnsi="Calibri"/>
          <w:kern w:val="0"/>
          <w:sz w:val="28"/>
          <w:szCs w:val="28"/>
          <w:lang w:val="ru-RU" w:eastAsia="en-US"/>
        </w:rPr>
      </w:pPr>
    </w:p>
    <w:p w:rsidR="00853BE7" w:rsidRDefault="00853BE7" w:rsidP="00F60023">
      <w:pPr>
        <w:rPr>
          <w:rFonts w:ascii="Calibri" w:eastAsia="Calibri" w:hAnsi="Calibri"/>
          <w:kern w:val="0"/>
          <w:sz w:val="28"/>
          <w:szCs w:val="28"/>
          <w:lang w:val="ru-RU" w:eastAsia="en-US"/>
        </w:rPr>
      </w:pPr>
    </w:p>
    <w:p w:rsidR="00853BE7" w:rsidRDefault="00853BE7" w:rsidP="00F60023">
      <w:pPr>
        <w:rPr>
          <w:rFonts w:ascii="Calibri" w:eastAsia="Calibri" w:hAnsi="Calibri"/>
          <w:kern w:val="0"/>
          <w:sz w:val="28"/>
          <w:szCs w:val="28"/>
          <w:lang w:val="ru-RU" w:eastAsia="en-US"/>
        </w:rPr>
      </w:pPr>
    </w:p>
    <w:p w:rsidR="00853BE7" w:rsidRDefault="00853BE7" w:rsidP="00F60023">
      <w:pPr>
        <w:rPr>
          <w:rFonts w:ascii="Calibri" w:eastAsia="Calibri" w:hAnsi="Calibri"/>
          <w:kern w:val="0"/>
          <w:sz w:val="28"/>
          <w:szCs w:val="28"/>
          <w:lang w:val="ru-RU" w:eastAsia="en-US"/>
        </w:rPr>
      </w:pPr>
    </w:p>
    <w:p w:rsidR="00853BE7" w:rsidRDefault="00853BE7" w:rsidP="00F60023">
      <w:pPr>
        <w:rPr>
          <w:rFonts w:ascii="Calibri" w:eastAsia="Calibri" w:hAnsi="Calibri"/>
          <w:kern w:val="0"/>
          <w:sz w:val="28"/>
          <w:szCs w:val="28"/>
          <w:lang w:val="ru-RU" w:eastAsia="en-US"/>
        </w:rPr>
      </w:pPr>
    </w:p>
    <w:p w:rsidR="00853BE7" w:rsidRDefault="00853BE7" w:rsidP="00F60023">
      <w:pPr>
        <w:rPr>
          <w:rFonts w:ascii="Calibri" w:eastAsia="Calibri" w:hAnsi="Calibri"/>
          <w:kern w:val="0"/>
          <w:sz w:val="28"/>
          <w:szCs w:val="28"/>
          <w:lang w:val="ru-RU" w:eastAsia="en-US"/>
        </w:rPr>
      </w:pPr>
    </w:p>
    <w:p w:rsidR="005D725D" w:rsidRDefault="005D725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Приложение 4</w:t>
      </w:r>
    </w:p>
    <w:p w:rsidR="00853BE7"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Электрический пускатель в сборке </w:t>
      </w:r>
    </w:p>
    <w:p w:rsidR="00857121" w:rsidRDefault="00857121"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9570"/>
      </w:tblGrid>
      <w:tr w:rsidR="00857121" w:rsidTr="00857121">
        <w:tc>
          <w:tcPr>
            <w:tcW w:w="9570" w:type="dxa"/>
            <w:tcBorders>
              <w:top w:val="nil"/>
              <w:left w:val="nil"/>
              <w:bottom w:val="nil"/>
              <w:right w:val="nil"/>
            </w:tcBorders>
          </w:tcPr>
          <w:p w:rsidR="00857121" w:rsidRDefault="00857121" w:rsidP="00F60023">
            <w:pPr>
              <w:rPr>
                <w:rFonts w:ascii="Calibri" w:eastAsia="Calibri" w:hAnsi="Calibri"/>
                <w:kern w:val="0"/>
                <w:sz w:val="28"/>
                <w:szCs w:val="28"/>
                <w:lang w:val="ru-RU" w:eastAsia="en-US"/>
              </w:rPr>
            </w:pPr>
            <w:r w:rsidRPr="00857121">
              <w:rPr>
                <w:rFonts w:ascii="Calibri" w:eastAsia="Calibri" w:hAnsi="Calibri"/>
                <w:noProof/>
                <w:kern w:val="0"/>
                <w:sz w:val="28"/>
                <w:szCs w:val="28"/>
                <w:lang w:val="ru-RU" w:eastAsia="ru-RU"/>
              </w:rPr>
              <w:lastRenderedPageBreak/>
              <w:drawing>
                <wp:inline distT="0" distB="0" distL="0" distR="0">
                  <wp:extent cx="5779008" cy="7661430"/>
                  <wp:effectExtent l="0" t="0" r="0" b="0"/>
                  <wp:docPr id="8" name="Рисунок 8" descr="C:\Users\pc\Documents\ПЕРЕВОДЫ\!Резчики швов\Picture\100MATEUS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cuments\ПЕРЕВОДЫ\!Резчики швов\Picture\100MATEUS 0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4442" cy="7668635"/>
                          </a:xfrm>
                          <a:prstGeom prst="rect">
                            <a:avLst/>
                          </a:prstGeom>
                          <a:noFill/>
                          <a:ln>
                            <a:noFill/>
                          </a:ln>
                        </pic:spPr>
                      </pic:pic>
                    </a:graphicData>
                  </a:graphic>
                </wp:inline>
              </w:drawing>
            </w:r>
          </w:p>
        </w:tc>
      </w:tr>
    </w:tbl>
    <w:p w:rsidR="00857121" w:rsidRDefault="00857121" w:rsidP="00F60023">
      <w:pPr>
        <w:rPr>
          <w:rFonts w:ascii="Calibri" w:eastAsia="Calibri" w:hAnsi="Calibri"/>
          <w:kern w:val="0"/>
          <w:sz w:val="28"/>
          <w:szCs w:val="28"/>
          <w:lang w:val="ru-RU" w:eastAsia="en-US"/>
        </w:rPr>
      </w:pPr>
    </w:p>
    <w:p w:rsidR="00857121" w:rsidRDefault="00857121" w:rsidP="00F60023">
      <w:pPr>
        <w:rPr>
          <w:rFonts w:ascii="Calibri" w:eastAsia="Calibri" w:hAnsi="Calibri"/>
          <w:kern w:val="0"/>
          <w:sz w:val="28"/>
          <w:szCs w:val="28"/>
          <w:lang w:val="ru-RU" w:eastAsia="en-US"/>
        </w:rPr>
      </w:pPr>
    </w:p>
    <w:p w:rsidR="00857121" w:rsidRDefault="00857121" w:rsidP="00F60023">
      <w:pPr>
        <w:rPr>
          <w:rFonts w:ascii="Calibri" w:eastAsia="Calibri" w:hAnsi="Calibri"/>
          <w:kern w:val="0"/>
          <w:sz w:val="28"/>
          <w:szCs w:val="28"/>
          <w:lang w:val="ru-RU" w:eastAsia="en-US"/>
        </w:rPr>
      </w:pPr>
    </w:p>
    <w:p w:rsidR="00857121" w:rsidRDefault="00857121" w:rsidP="00F60023">
      <w:pPr>
        <w:rPr>
          <w:rFonts w:ascii="Calibri" w:eastAsia="Calibri" w:hAnsi="Calibri"/>
          <w:kern w:val="0"/>
          <w:sz w:val="28"/>
          <w:szCs w:val="28"/>
          <w:lang w:val="ru-RU" w:eastAsia="en-US"/>
        </w:rPr>
      </w:pPr>
    </w:p>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Электрический пускатель в сборке</w:t>
      </w:r>
    </w:p>
    <w:tbl>
      <w:tblPr>
        <w:tblStyle w:val="a3"/>
        <w:tblW w:w="0" w:type="auto"/>
        <w:tblLook w:val="04A0" w:firstRow="1" w:lastRow="0" w:firstColumn="1" w:lastColumn="0" w:noHBand="0" w:noVBand="1"/>
      </w:tblPr>
      <w:tblGrid>
        <w:gridCol w:w="675"/>
        <w:gridCol w:w="2268"/>
        <w:gridCol w:w="4395"/>
        <w:gridCol w:w="2232"/>
      </w:tblGrid>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Наименование</w:t>
            </w:r>
          </w:p>
        </w:tc>
        <w:tc>
          <w:tcPr>
            <w:tcW w:w="2232"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Количество</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lastRenderedPageBreak/>
              <w:t>1</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Крепящая пластина</w:t>
            </w:r>
          </w:p>
        </w:tc>
        <w:tc>
          <w:tcPr>
            <w:tcW w:w="2232"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Соединитель</w:t>
            </w:r>
          </w:p>
        </w:tc>
        <w:tc>
          <w:tcPr>
            <w:tcW w:w="2232"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Кабель</w:t>
            </w:r>
          </w:p>
        </w:tc>
        <w:tc>
          <w:tcPr>
            <w:tcW w:w="2232"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FD7A82" w:rsidTr="00857121">
        <w:tc>
          <w:tcPr>
            <w:tcW w:w="675" w:type="dxa"/>
          </w:tcPr>
          <w:p w:rsidR="00FD7A82" w:rsidRPr="00FD7A82" w:rsidRDefault="00FD7A82" w:rsidP="00F60023">
            <w:pPr>
              <w:rPr>
                <w:rFonts w:ascii="Calibri" w:eastAsia="Calibri" w:hAnsi="Calibri"/>
                <w:kern w:val="0"/>
                <w:sz w:val="28"/>
                <w:szCs w:val="28"/>
                <w:lang w:eastAsia="en-US"/>
              </w:rPr>
            </w:pPr>
            <w:r>
              <w:rPr>
                <w:rFonts w:ascii="Calibri" w:eastAsia="Calibri" w:hAnsi="Calibri"/>
                <w:kern w:val="0"/>
                <w:sz w:val="28"/>
                <w:szCs w:val="28"/>
                <w:lang w:eastAsia="en-US"/>
              </w:rPr>
              <w:t>4</w:t>
            </w:r>
          </w:p>
        </w:tc>
        <w:tc>
          <w:tcPr>
            <w:tcW w:w="2268" w:type="dxa"/>
          </w:tcPr>
          <w:p w:rsidR="00FD7A82" w:rsidRDefault="00FD7A82" w:rsidP="00F60023">
            <w:pPr>
              <w:rPr>
                <w:rFonts w:ascii="Calibri" w:eastAsia="Calibri" w:hAnsi="Calibri"/>
                <w:kern w:val="0"/>
                <w:sz w:val="28"/>
                <w:szCs w:val="28"/>
                <w:lang w:val="ru-RU" w:eastAsia="en-US"/>
              </w:rPr>
            </w:pPr>
          </w:p>
        </w:tc>
        <w:tc>
          <w:tcPr>
            <w:tcW w:w="4395" w:type="dxa"/>
          </w:tcPr>
          <w:p w:rsidR="00FD7A82" w:rsidRPr="006A658D" w:rsidRDefault="006A658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Кабельный трубопровод</w:t>
            </w:r>
          </w:p>
        </w:tc>
        <w:tc>
          <w:tcPr>
            <w:tcW w:w="2232" w:type="dxa"/>
          </w:tcPr>
          <w:p w:rsidR="00FD7A82" w:rsidRDefault="006A658D"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FD7A8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Винт М6х25</w:t>
            </w:r>
          </w:p>
        </w:tc>
        <w:tc>
          <w:tcPr>
            <w:tcW w:w="2232" w:type="dxa"/>
          </w:tcPr>
          <w:p w:rsidR="00857121" w:rsidRDefault="000C3949"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FD7A8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М6</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FD7A8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7</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26347F"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Дроссельное регулирование</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FD7A82"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8</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26347F" w:rsidRDefault="0026347F"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Дизельный, КАМА</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Pr="0026347F" w:rsidRDefault="00857121" w:rsidP="00F60023">
            <w:pPr>
              <w:rPr>
                <w:rFonts w:ascii="Calibri" w:eastAsia="Calibri" w:hAnsi="Calibri"/>
                <w:kern w:val="0"/>
                <w:sz w:val="28"/>
                <w:szCs w:val="28"/>
                <w:lang w:eastAsia="en-US"/>
              </w:rPr>
            </w:pPr>
          </w:p>
        </w:tc>
        <w:tc>
          <w:tcPr>
            <w:tcW w:w="4395" w:type="dxa"/>
          </w:tcPr>
          <w:p w:rsidR="00857121" w:rsidRPr="00FD7A82" w:rsidRDefault="00FD7A82" w:rsidP="00F60023">
            <w:pPr>
              <w:rPr>
                <w:rFonts w:ascii="Calibri" w:eastAsia="Calibri" w:hAnsi="Calibri"/>
                <w:kern w:val="0"/>
                <w:sz w:val="28"/>
                <w:szCs w:val="28"/>
                <w:lang w:eastAsia="en-US"/>
              </w:rPr>
            </w:pPr>
            <w:r>
              <w:rPr>
                <w:rFonts w:ascii="Calibri" w:eastAsia="Calibri" w:hAnsi="Calibri"/>
                <w:kern w:val="0"/>
                <w:sz w:val="28"/>
                <w:szCs w:val="28"/>
                <w:lang w:val="ru-RU" w:eastAsia="en-US"/>
              </w:rPr>
              <w:t>Бензиновый, 188</w:t>
            </w:r>
            <w:r>
              <w:rPr>
                <w:rFonts w:ascii="Calibri" w:eastAsia="Calibri" w:hAnsi="Calibri"/>
                <w:kern w:val="0"/>
                <w:sz w:val="28"/>
                <w:szCs w:val="28"/>
                <w:lang w:eastAsia="en-US"/>
              </w:rPr>
              <w:t>F</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FD7A82" w:rsidRDefault="00FD7A82" w:rsidP="00F60023">
            <w:pPr>
              <w:rPr>
                <w:rFonts w:ascii="Calibri" w:eastAsia="Calibri" w:hAnsi="Calibri"/>
                <w:kern w:val="0"/>
                <w:sz w:val="28"/>
                <w:szCs w:val="28"/>
                <w:lang w:eastAsia="en-US"/>
              </w:rPr>
            </w:pPr>
            <w:r>
              <w:rPr>
                <w:rFonts w:ascii="Calibri" w:eastAsia="Calibri" w:hAnsi="Calibri"/>
                <w:kern w:val="0"/>
                <w:sz w:val="28"/>
                <w:szCs w:val="28"/>
                <w:lang w:val="ru-RU" w:eastAsia="en-US"/>
              </w:rPr>
              <w:t xml:space="preserve">Бензиновый, </w:t>
            </w:r>
            <w:r>
              <w:rPr>
                <w:rFonts w:ascii="Calibri" w:eastAsia="Calibri" w:hAnsi="Calibri"/>
                <w:kern w:val="0"/>
                <w:sz w:val="28"/>
                <w:szCs w:val="28"/>
                <w:lang w:eastAsia="en-US"/>
              </w:rPr>
              <w:t>E</w:t>
            </w:r>
            <w:r>
              <w:rPr>
                <w:rFonts w:ascii="Calibri" w:eastAsia="Calibri" w:hAnsi="Calibri"/>
                <w:kern w:val="0"/>
                <w:sz w:val="28"/>
                <w:szCs w:val="28"/>
                <w:lang w:val="ru-RU" w:eastAsia="en-US"/>
              </w:rPr>
              <w:t>Н36</w:t>
            </w:r>
            <w:r>
              <w:rPr>
                <w:rFonts w:ascii="Calibri" w:eastAsia="Calibri" w:hAnsi="Calibri"/>
                <w:kern w:val="0"/>
                <w:sz w:val="28"/>
                <w:szCs w:val="28"/>
                <w:lang w:eastAsia="en-US"/>
              </w:rPr>
              <w:t>D</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FD7A82" w:rsidRDefault="00FD7A82" w:rsidP="00F60023">
            <w:pPr>
              <w:rPr>
                <w:rFonts w:ascii="Calibri" w:eastAsia="Calibri" w:hAnsi="Calibri"/>
                <w:kern w:val="0"/>
                <w:sz w:val="28"/>
                <w:szCs w:val="28"/>
                <w:lang w:eastAsia="en-US"/>
              </w:rPr>
            </w:pPr>
            <w:r>
              <w:rPr>
                <w:rFonts w:ascii="Calibri" w:eastAsia="Calibri" w:hAnsi="Calibri"/>
                <w:kern w:val="0"/>
                <w:sz w:val="28"/>
                <w:szCs w:val="28"/>
                <w:lang w:val="ru-RU" w:eastAsia="en-US"/>
              </w:rPr>
              <w:t xml:space="preserve">Бензиновый, </w:t>
            </w:r>
            <w:r>
              <w:rPr>
                <w:rFonts w:ascii="Calibri" w:eastAsia="Calibri" w:hAnsi="Calibri"/>
                <w:kern w:val="0"/>
                <w:sz w:val="28"/>
                <w:szCs w:val="28"/>
                <w:lang w:eastAsia="en-US"/>
              </w:rPr>
              <w:t>HONDA GX390K1</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781CD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9</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781CD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 для дизельного двигателя</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781CD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 для бензинового двигателя</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781CD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10</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781CD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Шкив для дизельного двигателя</w:t>
            </w:r>
          </w:p>
        </w:tc>
        <w:tc>
          <w:tcPr>
            <w:tcW w:w="2232" w:type="dxa"/>
          </w:tcPr>
          <w:p w:rsidR="00857121" w:rsidRDefault="00A070C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7E31D0" w:rsidRDefault="007E31D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Шкиф для китайского бензинового двигателя </w:t>
            </w:r>
          </w:p>
        </w:tc>
        <w:tc>
          <w:tcPr>
            <w:tcW w:w="2232" w:type="dxa"/>
          </w:tcPr>
          <w:p w:rsidR="00857121" w:rsidRDefault="007E31D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7E31D0" w:rsidRDefault="007E31D0" w:rsidP="00F60023">
            <w:pPr>
              <w:rPr>
                <w:rFonts w:ascii="Calibri" w:eastAsia="Calibri" w:hAnsi="Calibri"/>
                <w:kern w:val="0"/>
                <w:sz w:val="28"/>
                <w:szCs w:val="28"/>
                <w:lang w:eastAsia="en-US"/>
              </w:rPr>
            </w:pPr>
            <w:r>
              <w:rPr>
                <w:rFonts w:ascii="Calibri" w:eastAsia="Calibri" w:hAnsi="Calibri"/>
                <w:kern w:val="0"/>
                <w:sz w:val="28"/>
                <w:szCs w:val="28"/>
                <w:lang w:val="ru-RU" w:eastAsia="en-US"/>
              </w:rPr>
              <w:t xml:space="preserve">Шкиф для двигателя </w:t>
            </w:r>
            <w:r>
              <w:rPr>
                <w:rFonts w:ascii="Calibri" w:eastAsia="Calibri" w:hAnsi="Calibri"/>
                <w:kern w:val="0"/>
                <w:sz w:val="28"/>
                <w:szCs w:val="28"/>
                <w:lang w:eastAsia="en-US"/>
              </w:rPr>
              <w:t>Robin</w:t>
            </w:r>
          </w:p>
        </w:tc>
        <w:tc>
          <w:tcPr>
            <w:tcW w:w="2232" w:type="dxa"/>
          </w:tcPr>
          <w:p w:rsidR="00857121" w:rsidRPr="007E31D0" w:rsidRDefault="007E31D0" w:rsidP="00F60023">
            <w:pPr>
              <w:rPr>
                <w:rFonts w:ascii="Calibri" w:eastAsia="Calibri" w:hAnsi="Calibri"/>
                <w:kern w:val="0"/>
                <w:sz w:val="28"/>
                <w:szCs w:val="28"/>
                <w:lang w:eastAsia="en-US"/>
              </w:rPr>
            </w:pPr>
            <w:r>
              <w:rPr>
                <w:rFonts w:ascii="Calibri" w:eastAsia="Calibri" w:hAnsi="Calibri"/>
                <w:kern w:val="0"/>
                <w:sz w:val="28"/>
                <w:szCs w:val="28"/>
                <w:lang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7E31D0" w:rsidRDefault="007E31D0" w:rsidP="00F60023">
            <w:pPr>
              <w:rPr>
                <w:rFonts w:ascii="Calibri" w:eastAsia="Calibri" w:hAnsi="Calibri"/>
                <w:kern w:val="0"/>
                <w:sz w:val="28"/>
                <w:szCs w:val="28"/>
                <w:lang w:eastAsia="en-US"/>
              </w:rPr>
            </w:pPr>
            <w:r>
              <w:rPr>
                <w:rFonts w:ascii="Calibri" w:eastAsia="Calibri" w:hAnsi="Calibri"/>
                <w:kern w:val="0"/>
                <w:sz w:val="28"/>
                <w:szCs w:val="28"/>
                <w:lang w:val="ru-RU" w:eastAsia="en-US"/>
              </w:rPr>
              <w:t xml:space="preserve">Шкиф для двигателя </w:t>
            </w:r>
            <w:r>
              <w:rPr>
                <w:rFonts w:ascii="Calibri" w:eastAsia="Calibri" w:hAnsi="Calibri"/>
                <w:kern w:val="0"/>
                <w:sz w:val="28"/>
                <w:szCs w:val="28"/>
                <w:lang w:eastAsia="en-US"/>
              </w:rPr>
              <w:t>Honda</w:t>
            </w:r>
          </w:p>
        </w:tc>
        <w:tc>
          <w:tcPr>
            <w:tcW w:w="2232" w:type="dxa"/>
          </w:tcPr>
          <w:p w:rsidR="00857121" w:rsidRPr="007E31D0" w:rsidRDefault="007E31D0" w:rsidP="00F60023">
            <w:pPr>
              <w:rPr>
                <w:rFonts w:ascii="Calibri" w:eastAsia="Calibri" w:hAnsi="Calibri"/>
                <w:kern w:val="0"/>
                <w:sz w:val="28"/>
                <w:szCs w:val="28"/>
                <w:lang w:eastAsia="en-US"/>
              </w:rPr>
            </w:pPr>
            <w:r>
              <w:rPr>
                <w:rFonts w:ascii="Calibri" w:eastAsia="Calibri" w:hAnsi="Calibri"/>
                <w:kern w:val="0"/>
                <w:sz w:val="28"/>
                <w:szCs w:val="28"/>
                <w:lang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Pr="007E31D0" w:rsidRDefault="007E31D0"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М8</w:t>
            </w:r>
          </w:p>
        </w:tc>
        <w:tc>
          <w:tcPr>
            <w:tcW w:w="2232" w:type="dxa"/>
          </w:tcPr>
          <w:p w:rsidR="00857121" w:rsidRPr="007E31D0" w:rsidRDefault="007E31D0" w:rsidP="00F60023">
            <w:pPr>
              <w:rPr>
                <w:rFonts w:ascii="Calibri" w:eastAsia="Calibri" w:hAnsi="Calibri"/>
                <w:kern w:val="0"/>
                <w:sz w:val="28"/>
                <w:szCs w:val="28"/>
                <w:lang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18</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Пружинная шайба М8</w:t>
            </w:r>
          </w:p>
        </w:tc>
        <w:tc>
          <w:tcPr>
            <w:tcW w:w="2232" w:type="dxa"/>
          </w:tcPr>
          <w:p w:rsidR="00857121"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19</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М8х25</w:t>
            </w:r>
          </w:p>
        </w:tc>
        <w:tc>
          <w:tcPr>
            <w:tcW w:w="2232" w:type="dxa"/>
          </w:tcPr>
          <w:p w:rsidR="00857121"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857121" w:rsidTr="00857121">
        <w:tc>
          <w:tcPr>
            <w:tcW w:w="675" w:type="dxa"/>
          </w:tcPr>
          <w:p w:rsidR="00857121" w:rsidRDefault="00857121"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20</w:t>
            </w:r>
          </w:p>
        </w:tc>
        <w:tc>
          <w:tcPr>
            <w:tcW w:w="2268" w:type="dxa"/>
          </w:tcPr>
          <w:p w:rsidR="00857121" w:rsidRDefault="00857121" w:rsidP="00F60023">
            <w:pPr>
              <w:rPr>
                <w:rFonts w:ascii="Calibri" w:eastAsia="Calibri" w:hAnsi="Calibri"/>
                <w:kern w:val="0"/>
                <w:sz w:val="28"/>
                <w:szCs w:val="28"/>
                <w:lang w:val="ru-RU" w:eastAsia="en-US"/>
              </w:rPr>
            </w:pPr>
          </w:p>
        </w:tc>
        <w:tc>
          <w:tcPr>
            <w:tcW w:w="4395" w:type="dxa"/>
          </w:tcPr>
          <w:p w:rsidR="00857121"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М10х40</w:t>
            </w:r>
          </w:p>
        </w:tc>
        <w:tc>
          <w:tcPr>
            <w:tcW w:w="2232" w:type="dxa"/>
          </w:tcPr>
          <w:p w:rsidR="00857121"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96354C" w:rsidTr="00857121">
        <w:tc>
          <w:tcPr>
            <w:tcW w:w="675" w:type="dxa"/>
          </w:tcPr>
          <w:p w:rsidR="0096354C" w:rsidRDefault="0096354C" w:rsidP="00F60023">
            <w:pPr>
              <w:rPr>
                <w:rFonts w:ascii="Calibri" w:eastAsia="Calibri" w:hAnsi="Calibri"/>
                <w:kern w:val="0"/>
                <w:sz w:val="28"/>
                <w:szCs w:val="28"/>
                <w:lang w:val="ru-RU" w:eastAsia="en-US"/>
              </w:rPr>
            </w:pPr>
          </w:p>
        </w:tc>
        <w:tc>
          <w:tcPr>
            <w:tcW w:w="2268" w:type="dxa"/>
          </w:tcPr>
          <w:p w:rsidR="0096354C" w:rsidRDefault="0096354C" w:rsidP="00F60023">
            <w:pPr>
              <w:rPr>
                <w:rFonts w:ascii="Calibri" w:eastAsia="Calibri" w:hAnsi="Calibri"/>
                <w:kern w:val="0"/>
                <w:sz w:val="28"/>
                <w:szCs w:val="28"/>
                <w:lang w:val="ru-RU" w:eastAsia="en-US"/>
              </w:rPr>
            </w:pPr>
          </w:p>
        </w:tc>
        <w:tc>
          <w:tcPr>
            <w:tcW w:w="4395"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Пружинная шайба М10</w:t>
            </w:r>
          </w:p>
        </w:tc>
        <w:tc>
          <w:tcPr>
            <w:tcW w:w="2232"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r>
      <w:tr w:rsidR="0096354C" w:rsidTr="00857121">
        <w:tc>
          <w:tcPr>
            <w:tcW w:w="675" w:type="dxa"/>
          </w:tcPr>
          <w:p w:rsidR="0096354C" w:rsidRDefault="0096354C" w:rsidP="00F60023">
            <w:pPr>
              <w:rPr>
                <w:rFonts w:ascii="Calibri" w:eastAsia="Calibri" w:hAnsi="Calibri"/>
                <w:kern w:val="0"/>
                <w:sz w:val="28"/>
                <w:szCs w:val="28"/>
                <w:lang w:val="ru-RU" w:eastAsia="en-US"/>
              </w:rPr>
            </w:pPr>
          </w:p>
        </w:tc>
        <w:tc>
          <w:tcPr>
            <w:tcW w:w="2268" w:type="dxa"/>
          </w:tcPr>
          <w:p w:rsidR="0096354C" w:rsidRDefault="0096354C" w:rsidP="00F60023">
            <w:pPr>
              <w:rPr>
                <w:rFonts w:ascii="Calibri" w:eastAsia="Calibri" w:hAnsi="Calibri"/>
                <w:kern w:val="0"/>
                <w:sz w:val="28"/>
                <w:szCs w:val="28"/>
                <w:lang w:val="ru-RU" w:eastAsia="en-US"/>
              </w:rPr>
            </w:pPr>
          </w:p>
        </w:tc>
        <w:tc>
          <w:tcPr>
            <w:tcW w:w="4395"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М10</w:t>
            </w:r>
          </w:p>
        </w:tc>
        <w:tc>
          <w:tcPr>
            <w:tcW w:w="2232"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r>
      <w:tr w:rsidR="0096354C" w:rsidTr="00857121">
        <w:tc>
          <w:tcPr>
            <w:tcW w:w="675" w:type="dxa"/>
          </w:tcPr>
          <w:p w:rsidR="0096354C" w:rsidRDefault="0096354C" w:rsidP="00F60023">
            <w:pPr>
              <w:rPr>
                <w:rFonts w:ascii="Calibri" w:eastAsia="Calibri" w:hAnsi="Calibri"/>
                <w:kern w:val="0"/>
                <w:sz w:val="28"/>
                <w:szCs w:val="28"/>
                <w:lang w:val="ru-RU" w:eastAsia="en-US"/>
              </w:rPr>
            </w:pPr>
          </w:p>
        </w:tc>
        <w:tc>
          <w:tcPr>
            <w:tcW w:w="2268" w:type="dxa"/>
          </w:tcPr>
          <w:p w:rsidR="0096354C" w:rsidRDefault="0096354C" w:rsidP="00F60023">
            <w:pPr>
              <w:rPr>
                <w:rFonts w:ascii="Calibri" w:eastAsia="Calibri" w:hAnsi="Calibri"/>
                <w:kern w:val="0"/>
                <w:sz w:val="28"/>
                <w:szCs w:val="28"/>
                <w:lang w:val="ru-RU" w:eastAsia="en-US"/>
              </w:rPr>
            </w:pPr>
          </w:p>
        </w:tc>
        <w:tc>
          <w:tcPr>
            <w:tcW w:w="4395"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М10</w:t>
            </w:r>
          </w:p>
        </w:tc>
        <w:tc>
          <w:tcPr>
            <w:tcW w:w="2232"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96354C" w:rsidTr="00857121">
        <w:tc>
          <w:tcPr>
            <w:tcW w:w="675" w:type="dxa"/>
          </w:tcPr>
          <w:p w:rsidR="0096354C" w:rsidRDefault="0096354C" w:rsidP="00F60023">
            <w:pPr>
              <w:rPr>
                <w:rFonts w:ascii="Calibri" w:eastAsia="Calibri" w:hAnsi="Calibri"/>
                <w:kern w:val="0"/>
                <w:sz w:val="28"/>
                <w:szCs w:val="28"/>
                <w:lang w:val="ru-RU" w:eastAsia="en-US"/>
              </w:rPr>
            </w:pPr>
          </w:p>
        </w:tc>
        <w:tc>
          <w:tcPr>
            <w:tcW w:w="2268" w:type="dxa"/>
          </w:tcPr>
          <w:p w:rsidR="0096354C" w:rsidRDefault="0096354C" w:rsidP="00F60023">
            <w:pPr>
              <w:rPr>
                <w:rFonts w:ascii="Calibri" w:eastAsia="Calibri" w:hAnsi="Calibri"/>
                <w:kern w:val="0"/>
                <w:sz w:val="28"/>
                <w:szCs w:val="28"/>
                <w:lang w:val="ru-RU" w:eastAsia="en-US"/>
              </w:rPr>
            </w:pPr>
          </w:p>
        </w:tc>
        <w:tc>
          <w:tcPr>
            <w:tcW w:w="4395"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Установочная плита </w:t>
            </w:r>
          </w:p>
        </w:tc>
        <w:tc>
          <w:tcPr>
            <w:tcW w:w="2232"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96354C" w:rsidTr="00857121">
        <w:tc>
          <w:tcPr>
            <w:tcW w:w="675" w:type="dxa"/>
          </w:tcPr>
          <w:p w:rsidR="0096354C" w:rsidRDefault="0096354C" w:rsidP="00F60023">
            <w:pPr>
              <w:rPr>
                <w:rFonts w:ascii="Calibri" w:eastAsia="Calibri" w:hAnsi="Calibri"/>
                <w:kern w:val="0"/>
                <w:sz w:val="28"/>
                <w:szCs w:val="28"/>
                <w:lang w:val="ru-RU" w:eastAsia="en-US"/>
              </w:rPr>
            </w:pPr>
          </w:p>
        </w:tc>
        <w:tc>
          <w:tcPr>
            <w:tcW w:w="2268" w:type="dxa"/>
          </w:tcPr>
          <w:p w:rsidR="0096354C" w:rsidRDefault="0096354C" w:rsidP="00F60023">
            <w:pPr>
              <w:rPr>
                <w:rFonts w:ascii="Calibri" w:eastAsia="Calibri" w:hAnsi="Calibri"/>
                <w:kern w:val="0"/>
                <w:sz w:val="28"/>
                <w:szCs w:val="28"/>
                <w:lang w:val="ru-RU" w:eastAsia="en-US"/>
              </w:rPr>
            </w:pPr>
          </w:p>
        </w:tc>
        <w:tc>
          <w:tcPr>
            <w:tcW w:w="4395"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М16х10</w:t>
            </w:r>
          </w:p>
        </w:tc>
        <w:tc>
          <w:tcPr>
            <w:tcW w:w="2232"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96354C" w:rsidTr="00857121">
        <w:tc>
          <w:tcPr>
            <w:tcW w:w="675" w:type="dxa"/>
          </w:tcPr>
          <w:p w:rsidR="0096354C" w:rsidRDefault="0096354C" w:rsidP="00F60023">
            <w:pPr>
              <w:rPr>
                <w:rFonts w:ascii="Calibri" w:eastAsia="Calibri" w:hAnsi="Calibri"/>
                <w:kern w:val="0"/>
                <w:sz w:val="28"/>
                <w:szCs w:val="28"/>
                <w:lang w:val="ru-RU" w:eastAsia="en-US"/>
              </w:rPr>
            </w:pPr>
          </w:p>
        </w:tc>
        <w:tc>
          <w:tcPr>
            <w:tcW w:w="2268" w:type="dxa"/>
          </w:tcPr>
          <w:p w:rsidR="0096354C" w:rsidRDefault="0096354C" w:rsidP="00F60023">
            <w:pPr>
              <w:rPr>
                <w:rFonts w:ascii="Calibri" w:eastAsia="Calibri" w:hAnsi="Calibri"/>
                <w:kern w:val="0"/>
                <w:sz w:val="28"/>
                <w:szCs w:val="28"/>
                <w:lang w:val="ru-RU" w:eastAsia="en-US"/>
              </w:rPr>
            </w:pPr>
          </w:p>
        </w:tc>
        <w:tc>
          <w:tcPr>
            <w:tcW w:w="4395"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М16</w:t>
            </w:r>
          </w:p>
        </w:tc>
        <w:tc>
          <w:tcPr>
            <w:tcW w:w="2232" w:type="dxa"/>
          </w:tcPr>
          <w:p w:rsidR="0096354C" w:rsidRDefault="0096354C"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bl>
    <w:p w:rsidR="00857121" w:rsidRDefault="00857121" w:rsidP="00F60023">
      <w:pPr>
        <w:rPr>
          <w:rFonts w:ascii="Calibri" w:eastAsia="Calibri" w:hAnsi="Calibri"/>
          <w:kern w:val="0"/>
          <w:sz w:val="28"/>
          <w:szCs w:val="28"/>
          <w:lang w:val="ru-RU" w:eastAsia="en-US"/>
        </w:rPr>
      </w:pPr>
    </w:p>
    <w:p w:rsidR="00832FBF" w:rsidRDefault="00832FBF" w:rsidP="00F60023">
      <w:pPr>
        <w:rPr>
          <w:rFonts w:ascii="Calibri" w:eastAsia="Calibri" w:hAnsi="Calibri"/>
          <w:kern w:val="0"/>
          <w:sz w:val="28"/>
          <w:szCs w:val="28"/>
          <w:lang w:val="ru-RU" w:eastAsia="en-US"/>
        </w:rPr>
      </w:pPr>
    </w:p>
    <w:p w:rsidR="00832FBF" w:rsidRDefault="00832FBF" w:rsidP="00F60023">
      <w:pPr>
        <w:rPr>
          <w:rFonts w:ascii="Calibri" w:eastAsia="Calibri" w:hAnsi="Calibri"/>
          <w:kern w:val="0"/>
          <w:sz w:val="28"/>
          <w:szCs w:val="28"/>
          <w:lang w:val="ru-RU" w:eastAsia="en-US"/>
        </w:rPr>
      </w:pPr>
    </w:p>
    <w:p w:rsidR="004206AA" w:rsidRDefault="004206AA" w:rsidP="00F60023">
      <w:pPr>
        <w:rPr>
          <w:rFonts w:ascii="Calibri" w:eastAsia="Calibri" w:hAnsi="Calibri"/>
          <w:kern w:val="0"/>
          <w:sz w:val="28"/>
          <w:szCs w:val="28"/>
          <w:lang w:val="ru-RU" w:eastAsia="en-US"/>
        </w:rPr>
      </w:pPr>
    </w:p>
    <w:p w:rsidR="004206AA" w:rsidRDefault="004206AA" w:rsidP="00F60023">
      <w:pPr>
        <w:rPr>
          <w:rFonts w:ascii="Calibri" w:eastAsia="Calibri" w:hAnsi="Calibri"/>
          <w:kern w:val="0"/>
          <w:sz w:val="28"/>
          <w:szCs w:val="28"/>
          <w:lang w:val="ru-RU" w:eastAsia="en-US"/>
        </w:rPr>
      </w:pPr>
    </w:p>
    <w:p w:rsidR="004206AA" w:rsidRDefault="004206AA" w:rsidP="00F60023">
      <w:pPr>
        <w:rPr>
          <w:rFonts w:ascii="Calibri" w:eastAsia="Calibri" w:hAnsi="Calibri"/>
          <w:kern w:val="0"/>
          <w:sz w:val="28"/>
          <w:szCs w:val="28"/>
          <w:lang w:val="ru-RU" w:eastAsia="en-US"/>
        </w:rPr>
      </w:pPr>
    </w:p>
    <w:p w:rsidR="004206AA" w:rsidRDefault="004206AA" w:rsidP="00F60023">
      <w:pPr>
        <w:rPr>
          <w:rFonts w:ascii="Calibri" w:eastAsia="Calibri" w:hAnsi="Calibri"/>
          <w:kern w:val="0"/>
          <w:sz w:val="28"/>
          <w:szCs w:val="28"/>
          <w:lang w:val="ru-RU" w:eastAsia="en-US"/>
        </w:rPr>
      </w:pPr>
    </w:p>
    <w:p w:rsidR="004206AA" w:rsidRDefault="004206AA" w:rsidP="00F60023">
      <w:pPr>
        <w:rPr>
          <w:rFonts w:ascii="Calibri" w:eastAsia="Calibri" w:hAnsi="Calibri"/>
          <w:kern w:val="0"/>
          <w:sz w:val="28"/>
          <w:szCs w:val="28"/>
          <w:lang w:val="ru-RU" w:eastAsia="en-US"/>
        </w:rPr>
      </w:pPr>
    </w:p>
    <w:p w:rsidR="004206AA" w:rsidRDefault="004206AA" w:rsidP="00F60023">
      <w:pPr>
        <w:rPr>
          <w:rFonts w:ascii="Calibri" w:eastAsia="Calibri" w:hAnsi="Calibri"/>
          <w:kern w:val="0"/>
          <w:sz w:val="28"/>
          <w:szCs w:val="28"/>
          <w:lang w:val="ru-RU" w:eastAsia="en-US"/>
        </w:rPr>
      </w:pPr>
    </w:p>
    <w:p w:rsidR="00157315" w:rsidRDefault="00226986"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Приложение 5</w:t>
      </w:r>
    </w:p>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Электрический пускатель в сборке</w:t>
      </w:r>
    </w:p>
    <w:p w:rsidR="00157315" w:rsidRDefault="00157315"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9570"/>
      </w:tblGrid>
      <w:tr w:rsidR="00157315" w:rsidTr="00157315">
        <w:tc>
          <w:tcPr>
            <w:tcW w:w="9570" w:type="dxa"/>
            <w:tcBorders>
              <w:top w:val="nil"/>
              <w:left w:val="nil"/>
              <w:bottom w:val="nil"/>
              <w:right w:val="nil"/>
            </w:tcBorders>
          </w:tcPr>
          <w:p w:rsidR="00157315" w:rsidRDefault="00157315" w:rsidP="00B44706">
            <w:pPr>
              <w:jc w:val="center"/>
              <w:rPr>
                <w:rFonts w:ascii="Calibri" w:eastAsia="Calibri" w:hAnsi="Calibri"/>
                <w:kern w:val="0"/>
                <w:sz w:val="28"/>
                <w:szCs w:val="28"/>
                <w:lang w:val="ru-RU" w:eastAsia="en-US"/>
              </w:rPr>
            </w:pPr>
            <w:r w:rsidRPr="00157315">
              <w:rPr>
                <w:rFonts w:ascii="Calibri" w:eastAsia="Calibri" w:hAnsi="Calibri"/>
                <w:noProof/>
                <w:kern w:val="0"/>
                <w:sz w:val="28"/>
                <w:szCs w:val="28"/>
                <w:lang w:val="ru-RU" w:eastAsia="ru-RU"/>
              </w:rPr>
              <w:lastRenderedPageBreak/>
              <w:drawing>
                <wp:inline distT="0" distB="0" distL="0" distR="0">
                  <wp:extent cx="4864608" cy="4836375"/>
                  <wp:effectExtent l="0" t="0" r="0" b="2540"/>
                  <wp:docPr id="9" name="Рисунок 9" descr="C:\Users\pc\Documents\ПЕРЕВОДЫ\!Резчики швов\Picture\100MATEUS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ocuments\ПЕРЕВОДЫ\!Резчики швов\Picture\100MATEUS 0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392" cy="4839143"/>
                          </a:xfrm>
                          <a:prstGeom prst="rect">
                            <a:avLst/>
                          </a:prstGeom>
                          <a:noFill/>
                          <a:ln>
                            <a:noFill/>
                          </a:ln>
                        </pic:spPr>
                      </pic:pic>
                    </a:graphicData>
                  </a:graphic>
                </wp:inline>
              </w:drawing>
            </w:r>
          </w:p>
        </w:tc>
      </w:tr>
    </w:tbl>
    <w:p w:rsidR="00157315" w:rsidRDefault="00157315" w:rsidP="00F60023">
      <w:pPr>
        <w:rPr>
          <w:rFonts w:ascii="Calibri" w:eastAsia="Calibri" w:hAnsi="Calibri"/>
          <w:kern w:val="0"/>
          <w:sz w:val="28"/>
          <w:szCs w:val="28"/>
          <w:lang w:val="ru-RU" w:eastAsia="en-US"/>
        </w:rPr>
      </w:pPr>
    </w:p>
    <w:p w:rsidR="00157315" w:rsidRDefault="00157315" w:rsidP="00F60023">
      <w:pPr>
        <w:rPr>
          <w:rFonts w:ascii="Calibri" w:eastAsia="Calibri" w:hAnsi="Calibri"/>
          <w:kern w:val="0"/>
          <w:sz w:val="28"/>
          <w:szCs w:val="28"/>
          <w:lang w:val="ru-RU" w:eastAsia="en-US"/>
        </w:rPr>
      </w:pPr>
    </w:p>
    <w:tbl>
      <w:tblPr>
        <w:tblStyle w:val="a3"/>
        <w:tblW w:w="0" w:type="auto"/>
        <w:tblLook w:val="04A0" w:firstRow="1" w:lastRow="0" w:firstColumn="1" w:lastColumn="0" w:noHBand="0" w:noVBand="1"/>
      </w:tblPr>
      <w:tblGrid>
        <w:gridCol w:w="1101"/>
        <w:gridCol w:w="2126"/>
        <w:gridCol w:w="4394"/>
        <w:gridCol w:w="1949"/>
      </w:tblGrid>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Наименование</w:t>
            </w:r>
          </w:p>
        </w:tc>
        <w:tc>
          <w:tcPr>
            <w:tcW w:w="1949" w:type="dxa"/>
          </w:tcPr>
          <w:p w:rsidR="004206AA" w:rsidRDefault="00840763"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Кол-</w:t>
            </w:r>
            <w:r w:rsidR="004206AA">
              <w:rPr>
                <w:rFonts w:ascii="Calibri" w:eastAsia="Calibri" w:hAnsi="Calibri"/>
                <w:kern w:val="0"/>
                <w:sz w:val="28"/>
                <w:szCs w:val="28"/>
                <w:lang w:val="ru-RU" w:eastAsia="en-US"/>
              </w:rPr>
              <w:t>во</w:t>
            </w:r>
            <w:r w:rsidR="005D725D">
              <w:rPr>
                <w:rFonts w:ascii="Calibri" w:eastAsia="Calibri" w:hAnsi="Calibri"/>
                <w:kern w:val="0"/>
                <w:sz w:val="28"/>
                <w:szCs w:val="28"/>
                <w:lang w:val="ru-RU" w:eastAsia="en-US"/>
              </w:rPr>
              <w:t>, шт.</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Ключ</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Распорка</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3</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Шайба </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 xml:space="preserve">Электрический соединитель </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5</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Болт М8х20</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6</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Электрический кабель</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7</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Гайка М6</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2</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8</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Отрицательный контакт</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9</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Проводка</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10</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Положительный контакт</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11</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Аккумулятор</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12</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Защитная скоба аккумулятора</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13</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Шайба М8</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4</w:t>
            </w:r>
          </w:p>
        </w:tc>
      </w:tr>
      <w:tr w:rsidR="004206AA" w:rsidTr="004206AA">
        <w:tc>
          <w:tcPr>
            <w:tcW w:w="1101" w:type="dxa"/>
          </w:tcPr>
          <w:p w:rsidR="004206AA" w:rsidRDefault="004206AA"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14</w:t>
            </w:r>
          </w:p>
        </w:tc>
        <w:tc>
          <w:tcPr>
            <w:tcW w:w="2126" w:type="dxa"/>
          </w:tcPr>
          <w:p w:rsidR="004206AA" w:rsidRDefault="004206AA" w:rsidP="00F60023">
            <w:pPr>
              <w:rPr>
                <w:rFonts w:ascii="Calibri" w:eastAsia="Calibri" w:hAnsi="Calibri"/>
                <w:kern w:val="0"/>
                <w:sz w:val="28"/>
                <w:szCs w:val="28"/>
                <w:lang w:val="ru-RU" w:eastAsia="en-US"/>
              </w:rPr>
            </w:pPr>
          </w:p>
        </w:tc>
        <w:tc>
          <w:tcPr>
            <w:tcW w:w="4394"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Проводка</w:t>
            </w:r>
          </w:p>
        </w:tc>
        <w:tc>
          <w:tcPr>
            <w:tcW w:w="1949" w:type="dxa"/>
          </w:tcPr>
          <w:p w:rsidR="004206AA" w:rsidRDefault="00157315" w:rsidP="00F60023">
            <w:pPr>
              <w:rPr>
                <w:rFonts w:ascii="Calibri" w:eastAsia="Calibri" w:hAnsi="Calibri"/>
                <w:kern w:val="0"/>
                <w:sz w:val="28"/>
                <w:szCs w:val="28"/>
                <w:lang w:val="ru-RU" w:eastAsia="en-US"/>
              </w:rPr>
            </w:pPr>
            <w:r>
              <w:rPr>
                <w:rFonts w:ascii="Calibri" w:eastAsia="Calibri" w:hAnsi="Calibri"/>
                <w:kern w:val="0"/>
                <w:sz w:val="28"/>
                <w:szCs w:val="28"/>
                <w:lang w:val="ru-RU" w:eastAsia="en-US"/>
              </w:rPr>
              <w:t>1</w:t>
            </w:r>
          </w:p>
        </w:tc>
      </w:tr>
    </w:tbl>
    <w:p w:rsidR="004206AA" w:rsidRDefault="004206AA" w:rsidP="00F60023">
      <w:pPr>
        <w:rPr>
          <w:rFonts w:ascii="Calibri" w:eastAsia="Calibri" w:hAnsi="Calibri"/>
          <w:kern w:val="0"/>
          <w:sz w:val="28"/>
          <w:szCs w:val="28"/>
          <w:lang w:val="ru-RU" w:eastAsia="en-US"/>
        </w:rPr>
      </w:pPr>
    </w:p>
    <w:p w:rsidR="00857121" w:rsidRDefault="00857121" w:rsidP="00F60023">
      <w:pPr>
        <w:rPr>
          <w:rFonts w:ascii="Calibri" w:eastAsia="Calibri" w:hAnsi="Calibri"/>
          <w:kern w:val="0"/>
          <w:sz w:val="28"/>
          <w:szCs w:val="28"/>
          <w:lang w:val="ru-RU" w:eastAsia="en-US"/>
        </w:rPr>
      </w:pPr>
    </w:p>
    <w:p w:rsidR="000264D1" w:rsidRDefault="000264D1"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226986" w:rsidRDefault="00226986" w:rsidP="000264D1">
      <w:pPr>
        <w:autoSpaceDE w:val="0"/>
        <w:autoSpaceDN w:val="0"/>
        <w:adjustRightInd w:val="0"/>
        <w:rPr>
          <w:rFonts w:asciiTheme="minorHAnsi" w:hAnsiTheme="minorHAnsi" w:cs="Calibri"/>
          <w:b/>
          <w:sz w:val="28"/>
          <w:szCs w:val="28"/>
          <w:lang w:val="ru-RU"/>
        </w:rPr>
      </w:pPr>
    </w:p>
    <w:p w:rsidR="000264D1" w:rsidRDefault="000264D1" w:rsidP="00DA1E8D">
      <w:pPr>
        <w:autoSpaceDE w:val="0"/>
        <w:autoSpaceDN w:val="0"/>
        <w:adjustRightInd w:val="0"/>
        <w:rPr>
          <w:rFonts w:asciiTheme="minorHAnsi" w:hAnsiTheme="minorHAnsi" w:cs="Calibri"/>
          <w:b/>
          <w:sz w:val="28"/>
          <w:szCs w:val="28"/>
          <w:lang w:val="ru-RU"/>
        </w:rPr>
      </w:pPr>
    </w:p>
    <w:tbl>
      <w:tblPr>
        <w:tblStyle w:val="a3"/>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293"/>
        <w:gridCol w:w="5051"/>
      </w:tblGrid>
      <w:tr w:rsidR="000D4B62" w:rsidRPr="00B2227F" w:rsidTr="00117B81">
        <w:tc>
          <w:tcPr>
            <w:tcW w:w="4254" w:type="dxa"/>
          </w:tcPr>
          <w:p w:rsidR="000D4B62" w:rsidRPr="00B2227F" w:rsidRDefault="000D4B62" w:rsidP="00117B81">
            <w:pPr>
              <w:widowControl/>
              <w:autoSpaceDE w:val="0"/>
              <w:autoSpaceDN w:val="0"/>
              <w:adjustRightInd w:val="0"/>
              <w:jc w:val="center"/>
              <w:rPr>
                <w:rFonts w:asciiTheme="minorHAnsi" w:eastAsia="Calibri" w:hAnsiTheme="minorHAnsi"/>
                <w:kern w:val="0"/>
                <w:sz w:val="28"/>
                <w:szCs w:val="28"/>
                <w:lang w:val="ru-RU" w:eastAsia="en-US"/>
              </w:rPr>
            </w:pPr>
          </w:p>
        </w:tc>
        <w:tc>
          <w:tcPr>
            <w:tcW w:w="5528" w:type="dxa"/>
            <w:gridSpan w:val="2"/>
          </w:tcPr>
          <w:p w:rsidR="000D4B62" w:rsidRDefault="000D4B62" w:rsidP="00117B81">
            <w:pPr>
              <w:jc w:val="left"/>
              <w:rPr>
                <w:b/>
                <w:color w:val="7030A0"/>
                <w:lang w:val="ru-RU"/>
              </w:rPr>
            </w:pPr>
          </w:p>
          <w:p w:rsidR="000D4B62" w:rsidRPr="00B2227F" w:rsidRDefault="000D4B62" w:rsidP="00117B81">
            <w:pPr>
              <w:jc w:val="left"/>
              <w:rPr>
                <w:b/>
                <w:color w:val="7030A0"/>
                <w:lang w:val="ru-RU"/>
              </w:rPr>
            </w:pPr>
            <w:r>
              <w:rPr>
                <w:b/>
                <w:color w:val="7030A0"/>
                <w:lang w:val="ru-RU"/>
              </w:rPr>
              <w:t xml:space="preserve">ГАРАНТИЙНЫЙ </w:t>
            </w:r>
            <w:r w:rsidRPr="00B2227F">
              <w:rPr>
                <w:b/>
                <w:color w:val="7030A0"/>
                <w:lang w:val="ru-RU"/>
              </w:rPr>
              <w:t xml:space="preserve">ТАЛОН                         </w:t>
            </w:r>
          </w:p>
          <w:p w:rsidR="000D4B62" w:rsidRPr="00B2227F" w:rsidRDefault="000D4B62" w:rsidP="00117B81">
            <w:pPr>
              <w:rPr>
                <w:b/>
                <w:color w:val="7030A0"/>
                <w:lang w:val="ru-RU"/>
              </w:rPr>
            </w:pPr>
            <w:r>
              <w:rPr>
                <w:b/>
                <w:color w:val="7030A0"/>
                <w:lang w:val="ru-RU"/>
              </w:rPr>
              <w:t>№</w:t>
            </w:r>
            <w:r w:rsidRPr="00B2227F">
              <w:rPr>
                <w:b/>
                <w:color w:val="7030A0"/>
                <w:lang w:val="ru-RU"/>
              </w:rPr>
              <w:t>___</w:t>
            </w:r>
            <w:r>
              <w:rPr>
                <w:b/>
                <w:color w:val="7030A0"/>
                <w:lang w:val="ru-RU"/>
              </w:rPr>
              <w:t xml:space="preserve">______________                 </w:t>
            </w:r>
            <w:r w:rsidRPr="00B2227F">
              <w:rPr>
                <w:b/>
                <w:color w:val="7030A0"/>
                <w:lang w:val="ru-RU"/>
              </w:rPr>
              <w:t>www.vektortool.com</w:t>
            </w:r>
          </w:p>
          <w:p w:rsidR="000D4B62" w:rsidRPr="00B2227F" w:rsidRDefault="000D4B62" w:rsidP="00117B81">
            <w:pPr>
              <w:jc w:val="left"/>
              <w:rPr>
                <w:b/>
                <w:color w:val="7030A0"/>
                <w:lang w:val="ru-RU"/>
              </w:rPr>
            </w:pPr>
            <w:r w:rsidRPr="00B2227F">
              <w:rPr>
                <w:b/>
                <w:color w:val="7030A0"/>
                <w:lang w:val="ru-RU"/>
              </w:rPr>
              <w:t>Наименование изделия и модель:</w:t>
            </w:r>
            <w:r>
              <w:rPr>
                <w:b/>
                <w:color w:val="7030A0"/>
                <w:lang w:val="ru-RU"/>
              </w:rPr>
              <w:t xml:space="preserve"> </w:t>
            </w:r>
            <w:r>
              <w:rPr>
                <w:b/>
                <w:color w:val="7030A0"/>
                <w:lang w:val="ru-RU"/>
              </w:rPr>
              <w:lastRenderedPageBreak/>
              <w:t>_____________________________________________</w:t>
            </w:r>
          </w:p>
          <w:p w:rsidR="000D4B62" w:rsidRPr="00B2227F" w:rsidRDefault="000D4B62" w:rsidP="00117B81">
            <w:pPr>
              <w:rPr>
                <w:b/>
                <w:color w:val="7030A0"/>
                <w:lang w:val="ru-RU"/>
              </w:rPr>
            </w:pPr>
            <w:r w:rsidRPr="00B2227F">
              <w:rPr>
                <w:b/>
                <w:color w:val="7030A0"/>
                <w:lang w:val="ru-RU"/>
              </w:rPr>
              <w:t>Серийный номер___</w:t>
            </w:r>
            <w:r>
              <w:rPr>
                <w:b/>
                <w:color w:val="7030A0"/>
                <w:lang w:val="ru-RU"/>
              </w:rPr>
              <w:t>_________</w:t>
            </w:r>
            <w:r w:rsidRPr="00B2227F">
              <w:rPr>
                <w:b/>
                <w:color w:val="7030A0"/>
                <w:lang w:val="ru-RU"/>
              </w:rPr>
              <w:t>______</w:t>
            </w:r>
          </w:p>
          <w:p w:rsidR="000D4B62" w:rsidRPr="00B2227F" w:rsidRDefault="000D4B62" w:rsidP="00117B81">
            <w:pPr>
              <w:rPr>
                <w:b/>
                <w:color w:val="7030A0"/>
                <w:lang w:val="ru-RU"/>
              </w:rPr>
            </w:pPr>
            <w:r w:rsidRPr="00B2227F">
              <w:rPr>
                <w:b/>
                <w:color w:val="7030A0"/>
                <w:lang w:val="ru-RU"/>
              </w:rPr>
              <w:t xml:space="preserve">Дата                </w:t>
            </w:r>
            <w:r>
              <w:rPr>
                <w:b/>
                <w:color w:val="7030A0"/>
                <w:lang w:val="ru-RU"/>
              </w:rPr>
              <w:t xml:space="preserve">                        </w:t>
            </w:r>
            <w:r w:rsidRPr="00B2227F">
              <w:rPr>
                <w:b/>
                <w:color w:val="7030A0"/>
                <w:lang w:val="ru-RU"/>
              </w:rPr>
              <w:t>Подпись</w:t>
            </w:r>
          </w:p>
          <w:p w:rsidR="000D4B62" w:rsidRPr="00B2227F" w:rsidRDefault="000D4B62" w:rsidP="00117B81">
            <w:pPr>
              <w:rPr>
                <w:b/>
                <w:color w:val="7030A0"/>
                <w:lang w:val="ru-RU"/>
              </w:rPr>
            </w:pPr>
            <w:r>
              <w:rPr>
                <w:b/>
                <w:color w:val="7030A0"/>
                <w:lang w:val="ru-RU"/>
              </w:rPr>
              <w:t>продажи________________</w:t>
            </w:r>
            <w:r w:rsidRPr="00B2227F">
              <w:rPr>
                <w:b/>
                <w:color w:val="7030A0"/>
                <w:lang w:val="ru-RU"/>
              </w:rPr>
              <w:t xml:space="preserve"> продавца____________</w:t>
            </w:r>
          </w:p>
          <w:p w:rsidR="000D4B62" w:rsidRPr="00B2227F" w:rsidRDefault="000D4B62" w:rsidP="00117B81">
            <w:pPr>
              <w:rPr>
                <w:b/>
                <w:color w:val="7030A0"/>
                <w:lang w:val="ru-RU"/>
              </w:rPr>
            </w:pPr>
            <w:r w:rsidRPr="00B2227F">
              <w:rPr>
                <w:b/>
                <w:color w:val="7030A0"/>
                <w:lang w:val="ru-RU"/>
              </w:rPr>
              <w:t xml:space="preserve">Гарант: ООО СибТоргСервис»                            </w:t>
            </w:r>
          </w:p>
          <w:p w:rsidR="000D4B62" w:rsidRPr="00B2227F" w:rsidRDefault="000D4B62" w:rsidP="00117B81">
            <w:pPr>
              <w:jc w:val="left"/>
              <w:rPr>
                <w:b/>
                <w:color w:val="7030A0"/>
                <w:lang w:val="ru-RU"/>
              </w:rPr>
            </w:pPr>
            <w:r w:rsidRPr="00B2227F">
              <w:rPr>
                <w:b/>
                <w:color w:val="7030A0"/>
                <w:lang w:val="ru-RU"/>
              </w:rPr>
              <w:t>E-</w:t>
            </w:r>
            <w:r>
              <w:rPr>
                <w:b/>
                <w:color w:val="7030A0"/>
                <w:lang w:val="ru-RU"/>
              </w:rPr>
              <w:t xml:space="preserve">mail </w:t>
            </w:r>
            <w:r w:rsidRPr="00B2227F">
              <w:rPr>
                <w:b/>
                <w:color w:val="7030A0"/>
                <w:lang w:val="ru-RU"/>
              </w:rPr>
              <w:t>сервисной службы:                                      М.П.</w:t>
            </w:r>
          </w:p>
          <w:p w:rsidR="000D4B62" w:rsidRPr="00B2227F" w:rsidRDefault="000D4B62" w:rsidP="00117B81">
            <w:pPr>
              <w:rPr>
                <w:b/>
                <w:color w:val="7030A0"/>
                <w:lang w:val="ru-RU"/>
              </w:rPr>
            </w:pPr>
            <w:r w:rsidRPr="00B2227F">
              <w:rPr>
                <w:b/>
                <w:color w:val="7030A0"/>
                <w:lang w:val="ru-RU"/>
              </w:rPr>
              <w:t>service.dalicompressor@mail.ru</w:t>
            </w:r>
          </w:p>
          <w:p w:rsidR="000D4B62" w:rsidRPr="00B2227F" w:rsidRDefault="000D4B62" w:rsidP="00117B81">
            <w:pPr>
              <w:rPr>
                <w:b/>
                <w:color w:val="7030A0"/>
                <w:lang w:val="ru-RU"/>
              </w:rPr>
            </w:pPr>
            <w:r w:rsidRPr="00B2227F">
              <w:rPr>
                <w:b/>
                <w:color w:val="7030A0"/>
                <w:lang w:val="ru-RU"/>
              </w:rPr>
              <w:t>Тел.: (383) 335-74-60, 335-74-61</w:t>
            </w:r>
          </w:p>
          <w:p w:rsidR="000D4B62" w:rsidRDefault="000D4B62" w:rsidP="00117B81">
            <w:pPr>
              <w:rPr>
                <w:b/>
                <w:color w:val="7030A0"/>
                <w:lang w:val="ru-RU"/>
              </w:rPr>
            </w:pPr>
            <w:r w:rsidRPr="00B2227F">
              <w:rPr>
                <w:b/>
                <w:color w:val="7030A0"/>
                <w:lang w:val="ru-RU"/>
              </w:rPr>
              <w:t>630040, г. Новосибирск, ул. Кубовая, 38</w:t>
            </w:r>
          </w:p>
          <w:p w:rsidR="000D4B62" w:rsidRPr="00B2227F" w:rsidRDefault="000D4B62" w:rsidP="00117B81">
            <w:pPr>
              <w:rPr>
                <w:rFonts w:asciiTheme="minorHAnsi" w:eastAsia="Calibri" w:hAnsiTheme="minorHAnsi"/>
                <w:kern w:val="0"/>
                <w:sz w:val="28"/>
                <w:szCs w:val="28"/>
                <w:lang w:val="ru-RU" w:eastAsia="en-US"/>
              </w:rPr>
            </w:pPr>
          </w:p>
        </w:tc>
      </w:tr>
      <w:tr w:rsidR="000D4B62" w:rsidRPr="00F17BF9" w:rsidTr="00117B81">
        <w:trPr>
          <w:trHeight w:val="4445"/>
        </w:trPr>
        <w:tc>
          <w:tcPr>
            <w:tcW w:w="9782" w:type="dxa"/>
            <w:gridSpan w:val="3"/>
          </w:tcPr>
          <w:p w:rsidR="000D4B62" w:rsidRPr="00B2227F" w:rsidRDefault="000D4B62" w:rsidP="00117B81">
            <w:pPr>
              <w:widowControl/>
              <w:autoSpaceDE w:val="0"/>
              <w:autoSpaceDN w:val="0"/>
              <w:adjustRightInd w:val="0"/>
              <w:rPr>
                <w:b/>
                <w:color w:val="7030A0"/>
                <w:szCs w:val="21"/>
                <w:lang w:val="ru-RU"/>
              </w:rPr>
            </w:pPr>
            <w:r w:rsidRPr="00B2227F">
              <w:rPr>
                <w:b/>
                <w:color w:val="7030A0"/>
                <w:szCs w:val="21"/>
                <w:lang w:val="ru-RU"/>
              </w:rPr>
              <w:lastRenderedPageBreak/>
              <w:t>1. УСЛОВИЯ ГАРАНТИИ:</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1.1</w:t>
            </w:r>
            <w:r w:rsidRPr="00B2227F">
              <w:rPr>
                <w:rFonts w:eastAsia="Calibri"/>
                <w:kern w:val="0"/>
                <w:szCs w:val="21"/>
                <w:lang w:val="ru-RU" w:eastAsia="en-US"/>
              </w:rPr>
              <w:t xml:space="preserve"> Гарантийные обязательства распространяются только на неисправности, выявленные в течение гарантийного срока и обусловленные производственными факторами.</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1.2</w:t>
            </w:r>
            <w:r w:rsidRPr="00B2227F">
              <w:rPr>
                <w:rFonts w:eastAsia="Calibri"/>
                <w:kern w:val="0"/>
                <w:szCs w:val="21"/>
                <w:lang w:val="ru-RU" w:eastAsia="en-US"/>
              </w:rPr>
              <w:t xml:space="preserve"> Гарантийные обязательства имеют силу при наличии заполненного гарантийного талона. Гарантийный срок исчисляется от даты продажи техники, которая фиксируется в гарантийном талоне.</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1.3</w:t>
            </w:r>
            <w:r w:rsidRPr="00B2227F">
              <w:rPr>
                <w:rFonts w:eastAsia="Calibri"/>
                <w:kern w:val="0"/>
                <w:szCs w:val="21"/>
                <w:lang w:val="ru-RU" w:eastAsia="en-US"/>
              </w:rPr>
              <w:t xml:space="preserve"> Гарантия покрывает стоимость замены дефектных частей, восстановление таких частей или получение эквивалентных частей, при условии правильн</w:t>
            </w:r>
            <w:r>
              <w:rPr>
                <w:rFonts w:eastAsia="Calibri"/>
                <w:kern w:val="0"/>
                <w:szCs w:val="21"/>
                <w:lang w:val="ru-RU" w:eastAsia="en-US"/>
              </w:rPr>
              <w:t xml:space="preserve">ой эксплуатации в соответствии </w:t>
            </w:r>
            <w:r w:rsidRPr="00B2227F">
              <w:rPr>
                <w:rFonts w:eastAsia="Calibri"/>
                <w:kern w:val="0"/>
                <w:szCs w:val="21"/>
                <w:lang w:val="ru-RU" w:eastAsia="en-US"/>
              </w:rPr>
              <w:t>с Руководством по эксплуатации. Дефектной частью (изделием) считается часть (изделие), в которой обнаружен заводской брак, существовавший на момент поставки (продажи) и выявленный в процессе эксплуатации.</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1.4</w:t>
            </w:r>
            <w:r w:rsidRPr="00B2227F">
              <w:rPr>
                <w:rFonts w:eastAsia="Calibri"/>
                <w:kern w:val="0"/>
                <w:szCs w:val="21"/>
                <w:lang w:val="ru-RU" w:eastAsia="en-US"/>
              </w:rPr>
              <w:t xml:space="preserve"> Гарантийные обязательства не покрывают ущерб, нанесённый другому оборудованию, работающему в сопряжении с данным изделием.</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1.5</w:t>
            </w:r>
            <w:r w:rsidRPr="00B2227F">
              <w:rPr>
                <w:rFonts w:eastAsia="Calibri"/>
                <w:kern w:val="0"/>
                <w:szCs w:val="21"/>
                <w:lang w:val="ru-RU" w:eastAsia="en-US"/>
              </w:rPr>
              <w:t xml:space="preserve"> Гарантия не покрывает запасные части или изделия, повреждённые во время транспортировки, установки или самостоятельного ремонта в процессе неправильного использования, перегрузки, недостаточной смазки, в результате невыполнения или ошибочной трактовки Руководства (инструкции) по эксплуатации, которые могли стать причиной или увеличили повреждение, если была изменена настройка, если изделие использовалось в целях, для которых оно не предназначено.  </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1.6</w:t>
            </w:r>
            <w:r w:rsidRPr="00B2227F">
              <w:rPr>
                <w:rFonts w:eastAsia="Calibri"/>
                <w:kern w:val="0"/>
                <w:szCs w:val="21"/>
                <w:lang w:val="ru-RU" w:eastAsia="en-US"/>
              </w:rPr>
              <w:t xml:space="preserve"> Гарантийные обязательства не покрывают ущерб, вызванный действием непреодолимой силы (несчастный случай, пожар, наводнение, удар молнии и т.п.).</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1.7</w:t>
            </w:r>
            <w:r w:rsidRPr="00B2227F">
              <w:rPr>
                <w:rFonts w:eastAsia="Calibri"/>
                <w:kern w:val="0"/>
                <w:szCs w:val="21"/>
                <w:lang w:val="ru-RU" w:eastAsia="en-US"/>
              </w:rPr>
              <w:t xml:space="preserve"> С момента отгрузки товара со склада продавца и перехода права собственности от продавца к покупателю, все риски связанные с транспортировкой и перемещением отгруженных товаров в гарантийные обязательства не входят.</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1.8</w:t>
            </w:r>
            <w:r w:rsidRPr="00B2227F">
              <w:rPr>
                <w:rFonts w:eastAsia="Calibri"/>
                <w:kern w:val="0"/>
                <w:szCs w:val="21"/>
                <w:lang w:val="ru-RU" w:eastAsia="en-US"/>
              </w:rPr>
              <w:t xml:space="preserve"> Покупатель доставляет изделие в ремонт самостоятельно и за свой счёт, изделие должно быть в чистом виде.</w:t>
            </w:r>
          </w:p>
        </w:tc>
      </w:tr>
      <w:tr w:rsidR="000D4B62" w:rsidRPr="00F17BF9" w:rsidTr="00117B81">
        <w:tc>
          <w:tcPr>
            <w:tcW w:w="9782" w:type="dxa"/>
            <w:gridSpan w:val="3"/>
          </w:tcPr>
          <w:p w:rsidR="000D4B62" w:rsidRPr="00B2227F" w:rsidRDefault="000D4B62" w:rsidP="00117B81">
            <w:pPr>
              <w:widowControl/>
              <w:autoSpaceDE w:val="0"/>
              <w:autoSpaceDN w:val="0"/>
              <w:adjustRightInd w:val="0"/>
              <w:rPr>
                <w:b/>
                <w:color w:val="7030A0"/>
                <w:szCs w:val="21"/>
                <w:lang w:val="ru-RU"/>
              </w:rPr>
            </w:pPr>
            <w:r w:rsidRPr="00B2227F">
              <w:rPr>
                <w:b/>
                <w:color w:val="7030A0"/>
                <w:szCs w:val="21"/>
                <w:lang w:val="ru-RU"/>
              </w:rPr>
              <w:t>ГАРАНТИЯ НЕ РАСПРОСТРАНЯЕТСЯ:</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2.1</w:t>
            </w:r>
            <w:r w:rsidRPr="00B2227F">
              <w:rPr>
                <w:rFonts w:eastAsia="Calibri"/>
                <w:kern w:val="0"/>
                <w:szCs w:val="21"/>
                <w:lang w:val="ru-RU" w:eastAsia="en-US"/>
              </w:rPr>
              <w:t xml:space="preserve"> Гарантийные обяза</w:t>
            </w:r>
            <w:r w:rsidR="004D0A49">
              <w:rPr>
                <w:rFonts w:eastAsia="Calibri"/>
                <w:kern w:val="0"/>
                <w:szCs w:val="21"/>
                <w:lang w:val="ru-RU" w:eastAsia="en-US"/>
              </w:rPr>
              <w:t>тельства не распространяются на</w:t>
            </w:r>
            <w:r w:rsidR="004D0A49" w:rsidRPr="004D0A49">
              <w:rPr>
                <w:rFonts w:eastAsia="Calibri"/>
                <w:kern w:val="0"/>
                <w:szCs w:val="21"/>
                <w:lang w:val="ru-RU" w:eastAsia="en-US"/>
              </w:rPr>
              <w:t xml:space="preserve"> </w:t>
            </w:r>
            <w:r w:rsidRPr="00B2227F">
              <w:rPr>
                <w:rFonts w:eastAsia="Calibri"/>
                <w:kern w:val="0"/>
                <w:szCs w:val="21"/>
                <w:lang w:val="ru-RU" w:eastAsia="en-US"/>
              </w:rPr>
              <w:t>принадлежности, расходные материалы и запасные части, вышедшие из строя вследствие нормального износа в процессе эксплуатации оборудования, такие как: приводные ремни; резиновые амортизаторы и вибрационные узлы крепления; стартер ручной, муфта центробежная, транспортировочные колёса; топливные, масляные и воздушные фильтры; свечи зажигания, трос  газа; затирочные лезвия и диски, гибкие валы, диски для резки швов, чашки шлифованные, зубчатые резаки; на масла и ГСМ, а также неисправности, возникшие в результате несвоевременного устранения других, ранее обнаруженных  неисправностей.</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2.2</w:t>
            </w:r>
            <w:r w:rsidRPr="00B2227F">
              <w:rPr>
                <w:rFonts w:eastAsia="Calibri"/>
                <w:kern w:val="0"/>
                <w:szCs w:val="21"/>
                <w:lang w:val="ru-RU" w:eastAsia="en-US"/>
              </w:rPr>
              <w:t xml:space="preserve"> Владелец лишается права проведения бесплатного ремонта и дальнейшего гарантийного обслуживания данного изделия при наличии: механических повреждений или несанкционированного ремонта, нарушения правил эксплуатации, несвоевременного проведения работ по техническому обслуживанию узлов и механизмов изделия, повреждений, возникших в результате продолжения эксплуатации оборудования при обнаружении недостатка масла и ГСМ.</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2.3</w:t>
            </w:r>
            <w:r w:rsidRPr="00B2227F">
              <w:rPr>
                <w:rFonts w:eastAsia="Calibri"/>
                <w:kern w:val="0"/>
                <w:szCs w:val="21"/>
                <w:lang w:val="ru-RU" w:eastAsia="en-US"/>
              </w:rPr>
              <w:t xml:space="preserve"> Для техники, имеющей в своём составе двигатель внутреннего сгорания, гарантийные обязательства не действуют в следующих случаях:</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kern w:val="0"/>
                <w:szCs w:val="21"/>
                <w:lang w:val="ru-RU" w:eastAsia="en-US"/>
              </w:rPr>
              <w:t>- отложений на клапанах, загрязнения элементов топливной системы, обнаружения следов применения некачественного или несоответствующего топлива, масла и смазок, указанных в Руководстве по эксплуатации;</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kern w:val="0"/>
                <w:szCs w:val="21"/>
                <w:lang w:val="ru-RU" w:eastAsia="en-US"/>
              </w:rPr>
              <w:t>- наличия задиров, трещин в трущихся парах двигателя и любых поломок, вызванных перегревом двигателя, неисправности, повлекшие механические деформации по вине Потребителя;</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kern w:val="0"/>
                <w:szCs w:val="21"/>
                <w:lang w:val="ru-RU" w:eastAsia="en-US"/>
              </w:rPr>
              <w:t>- применения неоригинальных запасных частей при ремонте или обслуживании;</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kern w:val="0"/>
                <w:szCs w:val="21"/>
                <w:lang w:val="ru-RU" w:eastAsia="en-US"/>
              </w:rPr>
              <w:t>- любых изменения в конструкции изделия;</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kern w:val="0"/>
                <w:szCs w:val="21"/>
                <w:lang w:val="ru-RU" w:eastAsia="en-US"/>
              </w:rPr>
              <w:t>- повреждения узлов и/или деталей вследствие несоблюдения правил транспортировки и/или хранения.</w:t>
            </w:r>
          </w:p>
          <w:p w:rsidR="000D4B62" w:rsidRPr="00B2227F" w:rsidRDefault="000D4B62" w:rsidP="00117B81">
            <w:pPr>
              <w:widowControl/>
              <w:autoSpaceDE w:val="0"/>
              <w:autoSpaceDN w:val="0"/>
              <w:adjustRightInd w:val="0"/>
              <w:rPr>
                <w:rFonts w:eastAsia="Calibri"/>
                <w:kern w:val="0"/>
                <w:szCs w:val="21"/>
                <w:lang w:val="ru-RU" w:eastAsia="en-US"/>
              </w:rPr>
            </w:pPr>
            <w:r w:rsidRPr="00B2227F">
              <w:rPr>
                <w:rFonts w:eastAsia="Calibri"/>
                <w:b/>
                <w:kern w:val="0"/>
                <w:szCs w:val="21"/>
                <w:lang w:val="ru-RU" w:eastAsia="en-US"/>
              </w:rPr>
              <w:t xml:space="preserve"> 2.4</w:t>
            </w:r>
            <w:r w:rsidRPr="00B2227F">
              <w:rPr>
                <w:rFonts w:eastAsia="Calibri"/>
                <w:kern w:val="0"/>
                <w:szCs w:val="21"/>
                <w:lang w:val="ru-RU" w:eastAsia="en-US"/>
              </w:rPr>
              <w:t xml:space="preserve"> Сервисный центр не несёт ответственности ни за какой ущерб или упущенную выгоду в результате дефекта (брака оборудования).</w:t>
            </w:r>
          </w:p>
          <w:p w:rsidR="000D4B62" w:rsidRPr="00B2227F" w:rsidRDefault="000D4B62" w:rsidP="00117B81">
            <w:pPr>
              <w:widowControl/>
              <w:autoSpaceDE w:val="0"/>
              <w:autoSpaceDN w:val="0"/>
              <w:adjustRightInd w:val="0"/>
              <w:rPr>
                <w:rFonts w:eastAsia="Calibri"/>
                <w:kern w:val="0"/>
                <w:szCs w:val="21"/>
                <w:lang w:val="ru-RU" w:eastAsia="en-US"/>
              </w:rPr>
            </w:pPr>
          </w:p>
        </w:tc>
      </w:tr>
      <w:tr w:rsidR="000D4B62" w:rsidRPr="00B2227F" w:rsidTr="00117B81">
        <w:tc>
          <w:tcPr>
            <w:tcW w:w="9782" w:type="dxa"/>
            <w:gridSpan w:val="3"/>
            <w:tcBorders>
              <w:bottom w:val="dotted" w:sz="4" w:space="0" w:color="7030A0"/>
            </w:tcBorders>
          </w:tcPr>
          <w:p w:rsidR="000D4B62" w:rsidRPr="00B2227F" w:rsidRDefault="000D4B62" w:rsidP="00117B81">
            <w:pPr>
              <w:rPr>
                <w:b/>
                <w:color w:val="7030A0"/>
                <w:szCs w:val="21"/>
                <w:lang w:val="ru-RU"/>
              </w:rPr>
            </w:pPr>
            <w:r w:rsidRPr="00B2227F">
              <w:rPr>
                <w:b/>
                <w:color w:val="7030A0"/>
                <w:szCs w:val="21"/>
                <w:lang w:val="ru-RU"/>
              </w:rPr>
              <w:lastRenderedPageBreak/>
              <w:t>ГАРАНТИЙНЫЙ СРОК ЭКСПЛУАТАЦИИ:</w:t>
            </w:r>
          </w:p>
          <w:p w:rsidR="000D4B62" w:rsidRPr="00B2227F" w:rsidRDefault="00F17BF9" w:rsidP="00117B81">
            <w:pPr>
              <w:widowControl/>
              <w:autoSpaceDE w:val="0"/>
              <w:autoSpaceDN w:val="0"/>
              <w:adjustRightInd w:val="0"/>
              <w:rPr>
                <w:rFonts w:eastAsia="Calibri"/>
                <w:kern w:val="0"/>
                <w:szCs w:val="21"/>
                <w:lang w:val="ru-RU" w:eastAsia="en-US"/>
              </w:rPr>
            </w:pPr>
            <w:r>
              <w:rPr>
                <w:rFonts w:eastAsia="Calibri"/>
                <w:kern w:val="0"/>
                <w:szCs w:val="21"/>
                <w:lang w:val="ru-RU" w:eastAsia="en-US"/>
              </w:rPr>
              <w:t>12</w:t>
            </w:r>
            <w:r w:rsidR="000D4B62" w:rsidRPr="00B2227F">
              <w:rPr>
                <w:rFonts w:eastAsia="Calibri"/>
                <w:kern w:val="0"/>
                <w:szCs w:val="21"/>
                <w:lang w:val="ru-RU" w:eastAsia="en-US"/>
              </w:rPr>
              <w:t xml:space="preserve"> календарных месяцев наработки (в зависимости от того, что наступит раньше), начиная с момента продажи.</w:t>
            </w:r>
          </w:p>
          <w:p w:rsidR="000D4B62" w:rsidRPr="00B2227F" w:rsidRDefault="000D4B62" w:rsidP="00117B81">
            <w:pPr>
              <w:widowControl/>
              <w:autoSpaceDE w:val="0"/>
              <w:autoSpaceDN w:val="0"/>
              <w:adjustRightInd w:val="0"/>
              <w:rPr>
                <w:rFonts w:eastAsia="Calibri"/>
                <w:b/>
                <w:kern w:val="0"/>
                <w:szCs w:val="21"/>
                <w:lang w:val="ru-RU" w:eastAsia="en-US"/>
              </w:rPr>
            </w:pPr>
            <w:r w:rsidRPr="00B2227F">
              <w:rPr>
                <w:rFonts w:eastAsia="Calibri"/>
                <w:b/>
                <w:kern w:val="0"/>
                <w:szCs w:val="21"/>
                <w:lang w:val="ru-RU" w:eastAsia="en-US"/>
              </w:rPr>
              <w:t>Товар получен в исправном состоянии, без повреждений, в полной комплектности, проверен в моём присутствии.</w:t>
            </w:r>
          </w:p>
          <w:p w:rsidR="000D4B62" w:rsidRPr="00B2227F" w:rsidRDefault="000D4B62" w:rsidP="00117B81">
            <w:pPr>
              <w:widowControl/>
              <w:autoSpaceDE w:val="0"/>
              <w:autoSpaceDN w:val="0"/>
              <w:adjustRightInd w:val="0"/>
              <w:rPr>
                <w:rFonts w:eastAsia="Calibri"/>
                <w:b/>
                <w:kern w:val="0"/>
                <w:szCs w:val="21"/>
                <w:lang w:val="ru-RU" w:eastAsia="en-US"/>
              </w:rPr>
            </w:pPr>
            <w:r w:rsidRPr="00B2227F">
              <w:rPr>
                <w:rFonts w:eastAsia="Calibri"/>
                <w:b/>
                <w:kern w:val="0"/>
                <w:szCs w:val="21"/>
                <w:lang w:val="ru-RU" w:eastAsia="en-US"/>
              </w:rPr>
              <w:t>Претензий к качеству товара, комплектации, упаковки, внешнему виду – НЕ ИМЕЮ.</w:t>
            </w:r>
          </w:p>
          <w:p w:rsidR="000D4B62" w:rsidRPr="00B2227F" w:rsidRDefault="000D4B62" w:rsidP="00117B81">
            <w:pPr>
              <w:widowControl/>
              <w:autoSpaceDE w:val="0"/>
              <w:autoSpaceDN w:val="0"/>
              <w:adjustRightInd w:val="0"/>
              <w:rPr>
                <w:rFonts w:eastAsia="Calibri"/>
                <w:b/>
                <w:kern w:val="0"/>
                <w:szCs w:val="21"/>
                <w:lang w:val="ru-RU" w:eastAsia="en-US"/>
              </w:rPr>
            </w:pPr>
            <w:r w:rsidRPr="00B2227F">
              <w:rPr>
                <w:rFonts w:eastAsia="Calibri"/>
                <w:b/>
                <w:kern w:val="0"/>
                <w:szCs w:val="21"/>
                <w:lang w:val="ru-RU" w:eastAsia="en-US"/>
              </w:rPr>
              <w:t>С условиями гарантийного обслуживания ознакомлен и согласен.</w:t>
            </w:r>
            <w:bookmarkStart w:id="0" w:name="_GoBack"/>
            <w:bookmarkEnd w:id="0"/>
          </w:p>
          <w:p w:rsidR="000D4B62" w:rsidRPr="00B2227F" w:rsidRDefault="000D4B62" w:rsidP="00117B81">
            <w:pPr>
              <w:widowControl/>
              <w:autoSpaceDE w:val="0"/>
              <w:autoSpaceDN w:val="0"/>
              <w:adjustRightInd w:val="0"/>
              <w:rPr>
                <w:rFonts w:eastAsia="Calibri"/>
                <w:kern w:val="0"/>
                <w:szCs w:val="21"/>
                <w:lang w:val="ru-RU" w:eastAsia="en-US"/>
              </w:rPr>
            </w:pPr>
          </w:p>
          <w:p w:rsidR="000D4B62" w:rsidRPr="00B2227F" w:rsidRDefault="000D4B62" w:rsidP="00117B81">
            <w:pPr>
              <w:widowControl/>
              <w:autoSpaceDE w:val="0"/>
              <w:autoSpaceDN w:val="0"/>
              <w:adjustRightInd w:val="0"/>
              <w:jc w:val="right"/>
              <w:rPr>
                <w:rFonts w:asciiTheme="minorHAnsi" w:hAnsiTheme="minorHAnsi"/>
                <w:b/>
                <w:sz w:val="28"/>
                <w:szCs w:val="28"/>
              </w:rPr>
            </w:pPr>
            <w:r w:rsidRPr="00B2227F">
              <w:rPr>
                <w:rFonts w:eastAsia="Calibri"/>
                <w:kern w:val="0"/>
                <w:szCs w:val="21"/>
                <w:lang w:val="ru-RU" w:eastAsia="en-US"/>
              </w:rPr>
              <w:t>Подпись покупателя______________________________</w:t>
            </w:r>
          </w:p>
          <w:p w:rsidR="000D4B62" w:rsidRPr="00B2227F" w:rsidRDefault="000D4B62" w:rsidP="00117B81">
            <w:pPr>
              <w:widowControl/>
              <w:autoSpaceDE w:val="0"/>
              <w:autoSpaceDN w:val="0"/>
              <w:adjustRightInd w:val="0"/>
              <w:rPr>
                <w:rFonts w:asciiTheme="minorHAnsi" w:eastAsia="Calibri" w:hAnsiTheme="minorHAnsi"/>
                <w:b/>
                <w:kern w:val="0"/>
                <w:sz w:val="28"/>
                <w:szCs w:val="28"/>
                <w:lang w:val="ru-RU" w:eastAsia="en-US"/>
              </w:rPr>
            </w:pPr>
          </w:p>
        </w:tc>
      </w:tr>
      <w:tr w:rsidR="000D4B62" w:rsidRPr="00B2227F" w:rsidTr="00117B81">
        <w:tc>
          <w:tcPr>
            <w:tcW w:w="4537" w:type="dxa"/>
            <w:gridSpan w:val="2"/>
            <w:tcBorders>
              <w:top w:val="dotted" w:sz="4" w:space="0" w:color="7030A0"/>
              <w:left w:val="dotted" w:sz="4" w:space="0" w:color="7030A0"/>
              <w:bottom w:val="dotted" w:sz="4" w:space="0" w:color="7030A0"/>
              <w:right w:val="dotted" w:sz="4" w:space="0" w:color="7030A0"/>
            </w:tcBorders>
            <w:shd w:val="clear" w:color="auto" w:fill="auto"/>
          </w:tcPr>
          <w:p w:rsidR="000D4B62" w:rsidRDefault="000D4B62" w:rsidP="00117B81">
            <w:pPr>
              <w:rPr>
                <w:b/>
                <w:color w:val="7030A0"/>
                <w:szCs w:val="21"/>
                <w:lang w:val="ru-RU"/>
              </w:rPr>
            </w:pPr>
            <w:r w:rsidRPr="00B2227F">
              <w:rPr>
                <w:b/>
                <w:color w:val="7030A0"/>
                <w:szCs w:val="21"/>
                <w:lang w:val="ru-RU"/>
              </w:rPr>
              <w:t>ТАЛОН НА ГАРАНТИЙНЫЙ РЕМОНТ</w:t>
            </w:r>
          </w:p>
          <w:p w:rsidR="000D4B62" w:rsidRPr="00B2227F" w:rsidRDefault="000D4B62" w:rsidP="00117B81">
            <w:pPr>
              <w:rPr>
                <w:b/>
                <w:color w:val="7030A0"/>
                <w:szCs w:val="21"/>
                <w:lang w:val="ru-RU"/>
              </w:rPr>
            </w:pPr>
          </w:p>
          <w:p w:rsidR="000D4B62" w:rsidRPr="00B2227F" w:rsidRDefault="000D4B62" w:rsidP="00117B81">
            <w:pPr>
              <w:rPr>
                <w:b/>
                <w:color w:val="7030A0"/>
                <w:szCs w:val="21"/>
                <w:lang w:val="ru-RU"/>
              </w:rPr>
            </w:pPr>
            <w:r w:rsidRPr="00B2227F">
              <w:rPr>
                <w:b/>
                <w:color w:val="7030A0"/>
                <w:szCs w:val="21"/>
                <w:lang w:val="ru-RU"/>
              </w:rPr>
              <w:t>№________________________________________</w:t>
            </w:r>
          </w:p>
          <w:p w:rsidR="000D4B62" w:rsidRPr="00B2227F" w:rsidRDefault="000D4B62" w:rsidP="00117B81">
            <w:pPr>
              <w:rPr>
                <w:b/>
                <w:color w:val="7030A0"/>
                <w:szCs w:val="21"/>
                <w:lang w:val="ru-RU"/>
              </w:rPr>
            </w:pPr>
            <w:r w:rsidRPr="00B2227F">
              <w:rPr>
                <w:b/>
                <w:color w:val="7030A0"/>
                <w:szCs w:val="21"/>
                <w:lang w:val="ru-RU"/>
              </w:rPr>
              <w:t>Дата приёмки______________________________</w:t>
            </w:r>
          </w:p>
          <w:p w:rsidR="000D4B62" w:rsidRPr="00B2227F" w:rsidRDefault="000D4B62" w:rsidP="00117B81">
            <w:pPr>
              <w:rPr>
                <w:b/>
                <w:color w:val="7030A0"/>
                <w:szCs w:val="21"/>
                <w:lang w:val="ru-RU"/>
              </w:rPr>
            </w:pPr>
            <w:r w:rsidRPr="00B2227F">
              <w:rPr>
                <w:b/>
                <w:color w:val="7030A0"/>
                <w:szCs w:val="21"/>
                <w:lang w:val="ru-RU"/>
              </w:rPr>
              <w:t>Сервисный центр__________________________</w:t>
            </w:r>
          </w:p>
          <w:p w:rsidR="000D4B62" w:rsidRPr="00B2227F" w:rsidRDefault="000D4B62" w:rsidP="00117B81">
            <w:pPr>
              <w:rPr>
                <w:b/>
                <w:color w:val="7030A0"/>
                <w:szCs w:val="21"/>
                <w:lang w:val="ru-RU"/>
              </w:rPr>
            </w:pPr>
            <w:r w:rsidRPr="00B2227F">
              <w:rPr>
                <w:b/>
                <w:color w:val="7030A0"/>
                <w:szCs w:val="21"/>
                <w:lang w:val="ru-RU"/>
              </w:rPr>
              <w:t>Подпись клиента___________________________</w:t>
            </w:r>
          </w:p>
          <w:p w:rsidR="000D4B62" w:rsidRPr="00B2227F" w:rsidRDefault="000D4B62" w:rsidP="00117B81">
            <w:pPr>
              <w:rPr>
                <w:b/>
                <w:color w:val="7030A0"/>
                <w:szCs w:val="21"/>
                <w:lang w:val="ru-RU"/>
              </w:rPr>
            </w:pPr>
            <w:r w:rsidRPr="00B2227F">
              <w:rPr>
                <w:b/>
                <w:color w:val="7030A0"/>
                <w:szCs w:val="21"/>
                <w:lang w:val="ru-RU"/>
              </w:rPr>
              <w:t>Тел. и адрес клиента________________________</w:t>
            </w:r>
          </w:p>
          <w:p w:rsidR="000D4B62" w:rsidRPr="00B2227F" w:rsidRDefault="000D4B62" w:rsidP="00117B81">
            <w:pPr>
              <w:rPr>
                <w:b/>
                <w:color w:val="7030A0"/>
                <w:szCs w:val="21"/>
                <w:lang w:val="ru-RU"/>
              </w:rPr>
            </w:pPr>
            <w:r w:rsidRPr="00B2227F">
              <w:rPr>
                <w:b/>
                <w:color w:val="7030A0"/>
                <w:szCs w:val="21"/>
                <w:lang w:val="ru-RU"/>
              </w:rPr>
              <w:t>___________________________________________</w:t>
            </w:r>
          </w:p>
          <w:p w:rsidR="000D4B62" w:rsidRPr="00B2227F" w:rsidRDefault="000D4B62" w:rsidP="00117B81">
            <w:pPr>
              <w:rPr>
                <w:b/>
                <w:color w:val="7030A0"/>
                <w:szCs w:val="21"/>
                <w:lang w:val="ru-RU"/>
              </w:rPr>
            </w:pPr>
          </w:p>
        </w:tc>
        <w:tc>
          <w:tcPr>
            <w:tcW w:w="5245" w:type="dxa"/>
            <w:tcBorders>
              <w:top w:val="dotted" w:sz="4" w:space="0" w:color="7030A0"/>
              <w:left w:val="dotted" w:sz="4" w:space="0" w:color="7030A0"/>
              <w:bottom w:val="dotted" w:sz="4" w:space="0" w:color="7030A0"/>
              <w:right w:val="dotted" w:sz="4" w:space="0" w:color="7030A0"/>
            </w:tcBorders>
            <w:shd w:val="clear" w:color="auto" w:fill="auto"/>
          </w:tcPr>
          <w:p w:rsidR="000D4B62" w:rsidRDefault="000D4B62" w:rsidP="00117B81">
            <w:pPr>
              <w:rPr>
                <w:b/>
                <w:color w:val="7030A0"/>
                <w:szCs w:val="21"/>
                <w:lang w:val="ru-RU"/>
              </w:rPr>
            </w:pPr>
            <w:r w:rsidRPr="00B2227F">
              <w:rPr>
                <w:b/>
                <w:color w:val="7030A0"/>
                <w:szCs w:val="21"/>
                <w:lang w:val="ru-RU"/>
              </w:rPr>
              <w:t>ТАЛОН НА ГАРАНТИЙНЫЙ РЕМОНТ</w:t>
            </w:r>
          </w:p>
          <w:p w:rsidR="000D4B62" w:rsidRPr="00B2227F" w:rsidRDefault="000D4B62" w:rsidP="00117B81">
            <w:pPr>
              <w:rPr>
                <w:b/>
                <w:color w:val="7030A0"/>
                <w:szCs w:val="21"/>
                <w:lang w:val="ru-RU"/>
              </w:rPr>
            </w:pPr>
          </w:p>
          <w:p w:rsidR="000D4B62" w:rsidRPr="00B2227F" w:rsidRDefault="000D4B62" w:rsidP="00117B81">
            <w:pPr>
              <w:rPr>
                <w:b/>
                <w:color w:val="7030A0"/>
                <w:szCs w:val="21"/>
                <w:lang w:val="ru-RU"/>
              </w:rPr>
            </w:pPr>
            <w:r w:rsidRPr="00B2227F">
              <w:rPr>
                <w:b/>
                <w:color w:val="7030A0"/>
                <w:szCs w:val="21"/>
                <w:lang w:val="ru-RU"/>
              </w:rPr>
              <w:t>№________________________________________</w:t>
            </w:r>
          </w:p>
          <w:p w:rsidR="000D4B62" w:rsidRPr="00B2227F" w:rsidRDefault="000D4B62" w:rsidP="00117B81">
            <w:pPr>
              <w:rPr>
                <w:b/>
                <w:color w:val="7030A0"/>
                <w:szCs w:val="21"/>
                <w:lang w:val="ru-RU"/>
              </w:rPr>
            </w:pPr>
            <w:r w:rsidRPr="00B2227F">
              <w:rPr>
                <w:b/>
                <w:color w:val="7030A0"/>
                <w:szCs w:val="21"/>
                <w:lang w:val="ru-RU"/>
              </w:rPr>
              <w:t>Дата приёмки______________________________</w:t>
            </w:r>
          </w:p>
          <w:p w:rsidR="000D4B62" w:rsidRPr="00B2227F" w:rsidRDefault="000D4B62" w:rsidP="00117B81">
            <w:pPr>
              <w:rPr>
                <w:b/>
                <w:color w:val="7030A0"/>
                <w:szCs w:val="21"/>
                <w:lang w:val="ru-RU"/>
              </w:rPr>
            </w:pPr>
            <w:r w:rsidRPr="00B2227F">
              <w:rPr>
                <w:b/>
                <w:color w:val="7030A0"/>
                <w:szCs w:val="21"/>
                <w:lang w:val="ru-RU"/>
              </w:rPr>
              <w:t>Сервисный центр__________________________</w:t>
            </w:r>
          </w:p>
          <w:p w:rsidR="000D4B62" w:rsidRPr="00B2227F" w:rsidRDefault="000D4B62" w:rsidP="00117B81">
            <w:pPr>
              <w:rPr>
                <w:b/>
                <w:color w:val="7030A0"/>
                <w:szCs w:val="21"/>
                <w:lang w:val="ru-RU"/>
              </w:rPr>
            </w:pPr>
            <w:r w:rsidRPr="00B2227F">
              <w:rPr>
                <w:b/>
                <w:color w:val="7030A0"/>
                <w:szCs w:val="21"/>
                <w:lang w:val="ru-RU"/>
              </w:rPr>
              <w:t>Подпись клиента___________________________</w:t>
            </w:r>
          </w:p>
          <w:p w:rsidR="000D4B62" w:rsidRPr="00B2227F" w:rsidRDefault="000D4B62" w:rsidP="00117B81">
            <w:pPr>
              <w:rPr>
                <w:b/>
                <w:color w:val="7030A0"/>
                <w:szCs w:val="21"/>
                <w:lang w:val="ru-RU"/>
              </w:rPr>
            </w:pPr>
            <w:r w:rsidRPr="00B2227F">
              <w:rPr>
                <w:b/>
                <w:color w:val="7030A0"/>
                <w:szCs w:val="21"/>
                <w:lang w:val="ru-RU"/>
              </w:rPr>
              <w:t>Тел. и адрес клиента________________________</w:t>
            </w:r>
          </w:p>
          <w:p w:rsidR="000D4B62" w:rsidRPr="00B2227F" w:rsidRDefault="000D4B62" w:rsidP="00117B81">
            <w:pPr>
              <w:rPr>
                <w:b/>
                <w:color w:val="7030A0"/>
                <w:szCs w:val="21"/>
                <w:lang w:val="ru-RU"/>
              </w:rPr>
            </w:pPr>
            <w:r w:rsidRPr="00B2227F">
              <w:rPr>
                <w:b/>
                <w:color w:val="7030A0"/>
                <w:szCs w:val="21"/>
                <w:lang w:val="ru-RU"/>
              </w:rPr>
              <w:t>___________________________________________</w:t>
            </w:r>
          </w:p>
          <w:p w:rsidR="000D4B62" w:rsidRPr="00B2227F" w:rsidRDefault="000D4B62" w:rsidP="00117B81">
            <w:pPr>
              <w:rPr>
                <w:b/>
                <w:color w:val="7030A0"/>
                <w:szCs w:val="21"/>
                <w:lang w:val="ru-RU"/>
              </w:rPr>
            </w:pPr>
          </w:p>
        </w:tc>
      </w:tr>
    </w:tbl>
    <w:p w:rsidR="006648CA" w:rsidRDefault="006648CA">
      <w:pPr>
        <w:autoSpaceDE w:val="0"/>
        <w:autoSpaceDN w:val="0"/>
        <w:adjustRightInd w:val="0"/>
        <w:spacing w:after="120"/>
        <w:rPr>
          <w:rFonts w:cs="Calibri"/>
          <w:b/>
          <w:sz w:val="28"/>
          <w:szCs w:val="28"/>
          <w:lang w:val="ru-RU"/>
        </w:rPr>
      </w:pPr>
    </w:p>
    <w:p w:rsidR="00F968E9" w:rsidRPr="00F968E9" w:rsidRDefault="00F968E9">
      <w:pPr>
        <w:autoSpaceDE w:val="0"/>
        <w:autoSpaceDN w:val="0"/>
        <w:adjustRightInd w:val="0"/>
        <w:spacing w:after="120"/>
        <w:rPr>
          <w:rFonts w:cs="Calibri"/>
          <w:b/>
          <w:sz w:val="28"/>
          <w:szCs w:val="28"/>
        </w:rPr>
      </w:pPr>
    </w:p>
    <w:sectPr w:rsidR="00F968E9" w:rsidRPr="00F968E9" w:rsidSect="003F3008">
      <w:headerReference w:type="default" r:id="rId16"/>
      <w:footerReference w:type="default" r:id="rId17"/>
      <w:headerReference w:type="first" r:id="rId1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A08" w:rsidRDefault="00013A08" w:rsidP="003744F8">
      <w:r>
        <w:separator/>
      </w:r>
    </w:p>
  </w:endnote>
  <w:endnote w:type="continuationSeparator" w:id="0">
    <w:p w:rsidR="00013A08" w:rsidRDefault="00013A08" w:rsidP="0037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94848"/>
      <w:docPartObj>
        <w:docPartGallery w:val="Page Numbers (Bottom of Page)"/>
        <w:docPartUnique/>
      </w:docPartObj>
    </w:sdtPr>
    <w:sdtEndPr/>
    <w:sdtContent>
      <w:p w:rsidR="00A057D0" w:rsidRPr="001E07E8" w:rsidRDefault="00A057D0" w:rsidP="001E07E8">
        <w:pPr>
          <w:pStyle w:val="a9"/>
          <w:jc w:val="right"/>
        </w:pPr>
        <w:r>
          <w:fldChar w:fldCharType="begin"/>
        </w:r>
        <w:r>
          <w:instrText>PAGE   \* MERGEFORMAT</w:instrText>
        </w:r>
        <w:r>
          <w:fldChar w:fldCharType="separate"/>
        </w:r>
        <w:r w:rsidR="00F17BF9" w:rsidRPr="00F17BF9">
          <w:rPr>
            <w:noProof/>
            <w:lang w:val="ru-RU"/>
          </w:rPr>
          <w:t>29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A08" w:rsidRDefault="00013A08" w:rsidP="003744F8">
      <w:r>
        <w:separator/>
      </w:r>
    </w:p>
  </w:footnote>
  <w:footnote w:type="continuationSeparator" w:id="0">
    <w:p w:rsidR="00013A08" w:rsidRDefault="00013A08" w:rsidP="00374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D0" w:rsidRDefault="00A057D0">
    <w:pPr>
      <w:pStyle w:val="a7"/>
    </w:pPr>
    <w:r>
      <w:rPr>
        <w:rFonts w:eastAsia="Times New Roman"/>
        <w:b/>
        <w:noProof/>
        <w:color w:val="000000"/>
        <w:lang w:val="ru-RU" w:eastAsia="ru-RU"/>
      </w:rPr>
      <w:drawing>
        <wp:inline distT="0" distB="0" distL="0" distR="0" wp14:anchorId="0EFD9D00" wp14:editId="327CC398">
          <wp:extent cx="1600200" cy="54074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201" cy="54209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D0" w:rsidRDefault="00A057D0">
    <w:pPr>
      <w:pStyle w:val="a7"/>
    </w:pPr>
    <w:r>
      <w:rPr>
        <w:rFonts w:eastAsia="Times New Roman"/>
        <w:b/>
        <w:noProof/>
        <w:color w:val="000000"/>
        <w:lang w:val="ru-RU" w:eastAsia="ru-RU"/>
      </w:rPr>
      <w:drawing>
        <wp:inline distT="0" distB="0" distL="0" distR="0" wp14:anchorId="65A79172" wp14:editId="6883BD85">
          <wp:extent cx="1600200" cy="54074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201" cy="5420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321"/>
    <w:multiLevelType w:val="hybridMultilevel"/>
    <w:tmpl w:val="32B82D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3638B"/>
    <w:multiLevelType w:val="hybridMultilevel"/>
    <w:tmpl w:val="069012F6"/>
    <w:lvl w:ilvl="0" w:tplc="D4C4E12A">
      <w:start w:val="1"/>
      <w:numFmt w:val="upp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88D3285"/>
    <w:multiLevelType w:val="multilevel"/>
    <w:tmpl w:val="B9B01160"/>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CA5F12"/>
    <w:multiLevelType w:val="multilevel"/>
    <w:tmpl w:val="02CA541C"/>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7C2810"/>
    <w:multiLevelType w:val="hybridMultilevel"/>
    <w:tmpl w:val="32D8D016"/>
    <w:lvl w:ilvl="0" w:tplc="1FDA77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D46921"/>
    <w:multiLevelType w:val="multilevel"/>
    <w:tmpl w:val="E8742B1E"/>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42372B"/>
    <w:multiLevelType w:val="hybridMultilevel"/>
    <w:tmpl w:val="5B1A4D14"/>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256FE"/>
    <w:multiLevelType w:val="multilevel"/>
    <w:tmpl w:val="0C3CD7C2"/>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B45B26"/>
    <w:multiLevelType w:val="hybridMultilevel"/>
    <w:tmpl w:val="0416F9C4"/>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53071"/>
    <w:multiLevelType w:val="multilevel"/>
    <w:tmpl w:val="FA52B7E6"/>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2643171"/>
    <w:multiLevelType w:val="hybridMultilevel"/>
    <w:tmpl w:val="4C7C9D12"/>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AB6503"/>
    <w:multiLevelType w:val="multilevel"/>
    <w:tmpl w:val="D69E0CA0"/>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8C564CE"/>
    <w:multiLevelType w:val="multilevel"/>
    <w:tmpl w:val="04BE6D7C"/>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A863B9D"/>
    <w:multiLevelType w:val="hybridMultilevel"/>
    <w:tmpl w:val="4D34474C"/>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9041DE"/>
    <w:multiLevelType w:val="hybridMultilevel"/>
    <w:tmpl w:val="3C9CBE46"/>
    <w:lvl w:ilvl="0" w:tplc="7B366C16">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FF2B48"/>
    <w:multiLevelType w:val="multilevel"/>
    <w:tmpl w:val="2BBE601A"/>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31435"/>
    <w:multiLevelType w:val="hybridMultilevel"/>
    <w:tmpl w:val="32AAEA74"/>
    <w:lvl w:ilvl="0" w:tplc="7B366C1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30C292E"/>
    <w:multiLevelType w:val="hybridMultilevel"/>
    <w:tmpl w:val="CB3C6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112E4"/>
    <w:multiLevelType w:val="multilevel"/>
    <w:tmpl w:val="C0B436D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righ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right"/>
      <w:pPr>
        <w:tabs>
          <w:tab w:val="num" w:pos="3780"/>
        </w:tabs>
        <w:ind w:left="3780" w:hanging="420"/>
      </w:pPr>
      <w:rPr>
        <w:rFonts w:hint="default"/>
      </w:rPr>
    </w:lvl>
  </w:abstractNum>
  <w:abstractNum w:abstractNumId="19">
    <w:nsid w:val="5C945524"/>
    <w:multiLevelType w:val="hybridMultilevel"/>
    <w:tmpl w:val="48CE7C40"/>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147432"/>
    <w:multiLevelType w:val="multilevel"/>
    <w:tmpl w:val="0B0ACC0A"/>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E40688D"/>
    <w:multiLevelType w:val="hybridMultilevel"/>
    <w:tmpl w:val="CEBEDC46"/>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DC081C"/>
    <w:multiLevelType w:val="multilevel"/>
    <w:tmpl w:val="ADC4D7D4"/>
    <w:lvl w:ilvl="0">
      <w:start w:val="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0F65C64"/>
    <w:multiLevelType w:val="hybridMultilevel"/>
    <w:tmpl w:val="422AAE74"/>
    <w:lvl w:ilvl="0" w:tplc="857EA598">
      <w:start w:val="9"/>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270C55"/>
    <w:multiLevelType w:val="multilevel"/>
    <w:tmpl w:val="7B8052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8424B35"/>
    <w:multiLevelType w:val="hybridMultilevel"/>
    <w:tmpl w:val="B1FA3102"/>
    <w:lvl w:ilvl="0" w:tplc="37CE6128">
      <w:start w:val="9"/>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D2532A"/>
    <w:multiLevelType w:val="hybridMultilevel"/>
    <w:tmpl w:val="12324F10"/>
    <w:lvl w:ilvl="0" w:tplc="7B366C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24"/>
  </w:num>
  <w:num w:numId="5">
    <w:abstractNumId w:val="9"/>
  </w:num>
  <w:num w:numId="6">
    <w:abstractNumId w:val="12"/>
  </w:num>
  <w:num w:numId="7">
    <w:abstractNumId w:val="20"/>
  </w:num>
  <w:num w:numId="8">
    <w:abstractNumId w:val="2"/>
  </w:num>
  <w:num w:numId="9">
    <w:abstractNumId w:val="3"/>
  </w:num>
  <w:num w:numId="10">
    <w:abstractNumId w:val="11"/>
  </w:num>
  <w:num w:numId="11">
    <w:abstractNumId w:val="7"/>
  </w:num>
  <w:num w:numId="12">
    <w:abstractNumId w:val="15"/>
  </w:num>
  <w:num w:numId="13">
    <w:abstractNumId w:val="5"/>
  </w:num>
  <w:num w:numId="14">
    <w:abstractNumId w:val="22"/>
  </w:num>
  <w:num w:numId="15">
    <w:abstractNumId w:val="23"/>
  </w:num>
  <w:num w:numId="16">
    <w:abstractNumId w:val="25"/>
  </w:num>
  <w:num w:numId="17">
    <w:abstractNumId w:val="1"/>
  </w:num>
  <w:num w:numId="18">
    <w:abstractNumId w:val="4"/>
  </w:num>
  <w:num w:numId="19">
    <w:abstractNumId w:val="16"/>
  </w:num>
  <w:num w:numId="20">
    <w:abstractNumId w:val="6"/>
  </w:num>
  <w:num w:numId="21">
    <w:abstractNumId w:val="26"/>
  </w:num>
  <w:num w:numId="22">
    <w:abstractNumId w:val="21"/>
  </w:num>
  <w:num w:numId="23">
    <w:abstractNumId w:val="14"/>
  </w:num>
  <w:num w:numId="24">
    <w:abstractNumId w:val="13"/>
  </w:num>
  <w:num w:numId="25">
    <w:abstractNumId w:val="19"/>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7B"/>
    <w:rsid w:val="00004D3A"/>
    <w:rsid w:val="0000676E"/>
    <w:rsid w:val="000067AA"/>
    <w:rsid w:val="00013A08"/>
    <w:rsid w:val="000264D1"/>
    <w:rsid w:val="00031DF2"/>
    <w:rsid w:val="00033830"/>
    <w:rsid w:val="00040537"/>
    <w:rsid w:val="000410D7"/>
    <w:rsid w:val="00041B0A"/>
    <w:rsid w:val="00050754"/>
    <w:rsid w:val="00057A1A"/>
    <w:rsid w:val="00057D67"/>
    <w:rsid w:val="00060255"/>
    <w:rsid w:val="000666C0"/>
    <w:rsid w:val="00074192"/>
    <w:rsid w:val="000932F5"/>
    <w:rsid w:val="00095E68"/>
    <w:rsid w:val="000A1846"/>
    <w:rsid w:val="000A2B24"/>
    <w:rsid w:val="000A3FC5"/>
    <w:rsid w:val="000A4258"/>
    <w:rsid w:val="000A7E78"/>
    <w:rsid w:val="000B1A8E"/>
    <w:rsid w:val="000B2EE5"/>
    <w:rsid w:val="000B647D"/>
    <w:rsid w:val="000B6CA3"/>
    <w:rsid w:val="000C2ACC"/>
    <w:rsid w:val="000C3949"/>
    <w:rsid w:val="000C75BC"/>
    <w:rsid w:val="000D4B62"/>
    <w:rsid w:val="000D68D9"/>
    <w:rsid w:val="000F3BE7"/>
    <w:rsid w:val="001013AC"/>
    <w:rsid w:val="00105894"/>
    <w:rsid w:val="00113BA3"/>
    <w:rsid w:val="00117B81"/>
    <w:rsid w:val="0013629D"/>
    <w:rsid w:val="001561F4"/>
    <w:rsid w:val="00157315"/>
    <w:rsid w:val="00164105"/>
    <w:rsid w:val="001649AE"/>
    <w:rsid w:val="00164F39"/>
    <w:rsid w:val="001708F7"/>
    <w:rsid w:val="00184D18"/>
    <w:rsid w:val="001866FB"/>
    <w:rsid w:val="0019018C"/>
    <w:rsid w:val="00190C67"/>
    <w:rsid w:val="001A0944"/>
    <w:rsid w:val="001A408F"/>
    <w:rsid w:val="001C446F"/>
    <w:rsid w:val="001C5516"/>
    <w:rsid w:val="001C74BD"/>
    <w:rsid w:val="001D44C1"/>
    <w:rsid w:val="001E07E8"/>
    <w:rsid w:val="001E7B78"/>
    <w:rsid w:val="001F1436"/>
    <w:rsid w:val="00214C00"/>
    <w:rsid w:val="00226986"/>
    <w:rsid w:val="00234D78"/>
    <w:rsid w:val="002451AE"/>
    <w:rsid w:val="00247C14"/>
    <w:rsid w:val="0025326A"/>
    <w:rsid w:val="00255A3E"/>
    <w:rsid w:val="00261DA0"/>
    <w:rsid w:val="0026347F"/>
    <w:rsid w:val="00281D94"/>
    <w:rsid w:val="00290914"/>
    <w:rsid w:val="00293507"/>
    <w:rsid w:val="00297F90"/>
    <w:rsid w:val="002A08D7"/>
    <w:rsid w:val="002A4CA8"/>
    <w:rsid w:val="002A6A79"/>
    <w:rsid w:val="002A74CA"/>
    <w:rsid w:val="002B72BB"/>
    <w:rsid w:val="002B7655"/>
    <w:rsid w:val="002E0488"/>
    <w:rsid w:val="002E69C1"/>
    <w:rsid w:val="002F13BE"/>
    <w:rsid w:val="003039EA"/>
    <w:rsid w:val="003141B6"/>
    <w:rsid w:val="00316B0A"/>
    <w:rsid w:val="00320AAB"/>
    <w:rsid w:val="003221C6"/>
    <w:rsid w:val="00331960"/>
    <w:rsid w:val="00334500"/>
    <w:rsid w:val="00335C3C"/>
    <w:rsid w:val="00335D17"/>
    <w:rsid w:val="00344B62"/>
    <w:rsid w:val="00346186"/>
    <w:rsid w:val="00350188"/>
    <w:rsid w:val="00355867"/>
    <w:rsid w:val="00357924"/>
    <w:rsid w:val="003625FA"/>
    <w:rsid w:val="003672A8"/>
    <w:rsid w:val="00372C4E"/>
    <w:rsid w:val="003744F8"/>
    <w:rsid w:val="0038740A"/>
    <w:rsid w:val="00394801"/>
    <w:rsid w:val="00395FA0"/>
    <w:rsid w:val="003A0EE5"/>
    <w:rsid w:val="003A4FB4"/>
    <w:rsid w:val="003B2C88"/>
    <w:rsid w:val="003C3301"/>
    <w:rsid w:val="003D4A79"/>
    <w:rsid w:val="003F28F7"/>
    <w:rsid w:val="003F3008"/>
    <w:rsid w:val="004206AA"/>
    <w:rsid w:val="004340C1"/>
    <w:rsid w:val="00435A89"/>
    <w:rsid w:val="004500F8"/>
    <w:rsid w:val="00453310"/>
    <w:rsid w:val="0046273C"/>
    <w:rsid w:val="0048774C"/>
    <w:rsid w:val="004B26DD"/>
    <w:rsid w:val="004B4BF8"/>
    <w:rsid w:val="004B6151"/>
    <w:rsid w:val="004C1BB0"/>
    <w:rsid w:val="004C24D6"/>
    <w:rsid w:val="004D0A49"/>
    <w:rsid w:val="004D4280"/>
    <w:rsid w:val="004E0FC4"/>
    <w:rsid w:val="004E2729"/>
    <w:rsid w:val="00502D56"/>
    <w:rsid w:val="005057A5"/>
    <w:rsid w:val="00506B46"/>
    <w:rsid w:val="0051717D"/>
    <w:rsid w:val="005225A9"/>
    <w:rsid w:val="00526829"/>
    <w:rsid w:val="00530E27"/>
    <w:rsid w:val="0053240B"/>
    <w:rsid w:val="00533432"/>
    <w:rsid w:val="00533D3D"/>
    <w:rsid w:val="005363A9"/>
    <w:rsid w:val="005411FE"/>
    <w:rsid w:val="005422F2"/>
    <w:rsid w:val="00544019"/>
    <w:rsid w:val="005609E2"/>
    <w:rsid w:val="00561B44"/>
    <w:rsid w:val="00563936"/>
    <w:rsid w:val="0057367A"/>
    <w:rsid w:val="005744AF"/>
    <w:rsid w:val="00577F94"/>
    <w:rsid w:val="005804CF"/>
    <w:rsid w:val="00586710"/>
    <w:rsid w:val="005915A8"/>
    <w:rsid w:val="00597FC3"/>
    <w:rsid w:val="005A7137"/>
    <w:rsid w:val="005C0F2A"/>
    <w:rsid w:val="005C2BC8"/>
    <w:rsid w:val="005D725D"/>
    <w:rsid w:val="005E6603"/>
    <w:rsid w:val="00601297"/>
    <w:rsid w:val="00604E04"/>
    <w:rsid w:val="00606425"/>
    <w:rsid w:val="0061233C"/>
    <w:rsid w:val="00614CFB"/>
    <w:rsid w:val="00615DCB"/>
    <w:rsid w:val="006169FA"/>
    <w:rsid w:val="00616C45"/>
    <w:rsid w:val="0063191A"/>
    <w:rsid w:val="00637213"/>
    <w:rsid w:val="00637C56"/>
    <w:rsid w:val="00653E90"/>
    <w:rsid w:val="00654E22"/>
    <w:rsid w:val="006648CA"/>
    <w:rsid w:val="00666543"/>
    <w:rsid w:val="006746E8"/>
    <w:rsid w:val="00682665"/>
    <w:rsid w:val="00685DD0"/>
    <w:rsid w:val="006867C3"/>
    <w:rsid w:val="006A41FB"/>
    <w:rsid w:val="006A46EF"/>
    <w:rsid w:val="006A658D"/>
    <w:rsid w:val="006A7C79"/>
    <w:rsid w:val="006B083C"/>
    <w:rsid w:val="006B7F26"/>
    <w:rsid w:val="006C4DFB"/>
    <w:rsid w:val="006D3156"/>
    <w:rsid w:val="006D40E6"/>
    <w:rsid w:val="006D4A56"/>
    <w:rsid w:val="006E6F6C"/>
    <w:rsid w:val="006F0CA7"/>
    <w:rsid w:val="007031E4"/>
    <w:rsid w:val="0070467B"/>
    <w:rsid w:val="00712919"/>
    <w:rsid w:val="0071666D"/>
    <w:rsid w:val="00717A83"/>
    <w:rsid w:val="00720EDA"/>
    <w:rsid w:val="00722E40"/>
    <w:rsid w:val="00723058"/>
    <w:rsid w:val="007309B3"/>
    <w:rsid w:val="00730B6E"/>
    <w:rsid w:val="007362F4"/>
    <w:rsid w:val="00745FCD"/>
    <w:rsid w:val="00770148"/>
    <w:rsid w:val="0077376C"/>
    <w:rsid w:val="00780E30"/>
    <w:rsid w:val="00781CD1"/>
    <w:rsid w:val="00785F8C"/>
    <w:rsid w:val="00792B7A"/>
    <w:rsid w:val="00795216"/>
    <w:rsid w:val="00797BC4"/>
    <w:rsid w:val="007B6C93"/>
    <w:rsid w:val="007C2242"/>
    <w:rsid w:val="007C566A"/>
    <w:rsid w:val="007D286C"/>
    <w:rsid w:val="007E31D0"/>
    <w:rsid w:val="007E50F5"/>
    <w:rsid w:val="008016B3"/>
    <w:rsid w:val="00803F9A"/>
    <w:rsid w:val="0081432E"/>
    <w:rsid w:val="00816B63"/>
    <w:rsid w:val="00826DA5"/>
    <w:rsid w:val="00830C96"/>
    <w:rsid w:val="00832FBF"/>
    <w:rsid w:val="0083448B"/>
    <w:rsid w:val="008378B3"/>
    <w:rsid w:val="00837E87"/>
    <w:rsid w:val="00840763"/>
    <w:rsid w:val="00847AE3"/>
    <w:rsid w:val="008507DF"/>
    <w:rsid w:val="00853BE7"/>
    <w:rsid w:val="00857121"/>
    <w:rsid w:val="00885598"/>
    <w:rsid w:val="0088636C"/>
    <w:rsid w:val="00892CA1"/>
    <w:rsid w:val="008976E0"/>
    <w:rsid w:val="00897986"/>
    <w:rsid w:val="008A07AF"/>
    <w:rsid w:val="008B1782"/>
    <w:rsid w:val="008C31C1"/>
    <w:rsid w:val="008D0BD7"/>
    <w:rsid w:val="008D7E1C"/>
    <w:rsid w:val="008E27E4"/>
    <w:rsid w:val="009142AE"/>
    <w:rsid w:val="00915467"/>
    <w:rsid w:val="00915BCC"/>
    <w:rsid w:val="009364F4"/>
    <w:rsid w:val="009367DD"/>
    <w:rsid w:val="00942C52"/>
    <w:rsid w:val="009446E7"/>
    <w:rsid w:val="0094741A"/>
    <w:rsid w:val="009513FA"/>
    <w:rsid w:val="00954C24"/>
    <w:rsid w:val="0095648B"/>
    <w:rsid w:val="0096354C"/>
    <w:rsid w:val="0096639C"/>
    <w:rsid w:val="00975909"/>
    <w:rsid w:val="00976B3A"/>
    <w:rsid w:val="00981B1F"/>
    <w:rsid w:val="0098631F"/>
    <w:rsid w:val="0098692F"/>
    <w:rsid w:val="0099002E"/>
    <w:rsid w:val="00993203"/>
    <w:rsid w:val="00997C68"/>
    <w:rsid w:val="009A7CEA"/>
    <w:rsid w:val="009B0EB8"/>
    <w:rsid w:val="009B342D"/>
    <w:rsid w:val="009B5242"/>
    <w:rsid w:val="009C2835"/>
    <w:rsid w:val="009C486D"/>
    <w:rsid w:val="009C6251"/>
    <w:rsid w:val="009C7497"/>
    <w:rsid w:val="009D06C8"/>
    <w:rsid w:val="009D0EB0"/>
    <w:rsid w:val="009D401C"/>
    <w:rsid w:val="009E7BC3"/>
    <w:rsid w:val="009F2F57"/>
    <w:rsid w:val="009F63F7"/>
    <w:rsid w:val="00A04E70"/>
    <w:rsid w:val="00A057D0"/>
    <w:rsid w:val="00A070C6"/>
    <w:rsid w:val="00A076B9"/>
    <w:rsid w:val="00A101F1"/>
    <w:rsid w:val="00A14712"/>
    <w:rsid w:val="00A2200A"/>
    <w:rsid w:val="00A24C76"/>
    <w:rsid w:val="00A27634"/>
    <w:rsid w:val="00A44F07"/>
    <w:rsid w:val="00A45938"/>
    <w:rsid w:val="00A54AC6"/>
    <w:rsid w:val="00A67A6D"/>
    <w:rsid w:val="00A902C5"/>
    <w:rsid w:val="00A96150"/>
    <w:rsid w:val="00AA674D"/>
    <w:rsid w:val="00AB2A29"/>
    <w:rsid w:val="00AC204D"/>
    <w:rsid w:val="00AD39FB"/>
    <w:rsid w:val="00AE0941"/>
    <w:rsid w:val="00AE36C3"/>
    <w:rsid w:val="00AE66FF"/>
    <w:rsid w:val="00AF5031"/>
    <w:rsid w:val="00B00268"/>
    <w:rsid w:val="00B002E8"/>
    <w:rsid w:val="00B07445"/>
    <w:rsid w:val="00B1132A"/>
    <w:rsid w:val="00B1745C"/>
    <w:rsid w:val="00B2343B"/>
    <w:rsid w:val="00B23A16"/>
    <w:rsid w:val="00B2533E"/>
    <w:rsid w:val="00B3256A"/>
    <w:rsid w:val="00B33585"/>
    <w:rsid w:val="00B44706"/>
    <w:rsid w:val="00B4713C"/>
    <w:rsid w:val="00B516DB"/>
    <w:rsid w:val="00B56FA7"/>
    <w:rsid w:val="00B75FF5"/>
    <w:rsid w:val="00B920D7"/>
    <w:rsid w:val="00BA2513"/>
    <w:rsid w:val="00BA2CF2"/>
    <w:rsid w:val="00BB00CD"/>
    <w:rsid w:val="00BB53BA"/>
    <w:rsid w:val="00BE7521"/>
    <w:rsid w:val="00BF63DB"/>
    <w:rsid w:val="00BF7CA1"/>
    <w:rsid w:val="00C21779"/>
    <w:rsid w:val="00C31463"/>
    <w:rsid w:val="00C41525"/>
    <w:rsid w:val="00C56F8C"/>
    <w:rsid w:val="00C63B08"/>
    <w:rsid w:val="00C85129"/>
    <w:rsid w:val="00C852A9"/>
    <w:rsid w:val="00CB6F51"/>
    <w:rsid w:val="00CC3111"/>
    <w:rsid w:val="00CC42FE"/>
    <w:rsid w:val="00CE7AF2"/>
    <w:rsid w:val="00CF360F"/>
    <w:rsid w:val="00D02751"/>
    <w:rsid w:val="00D03E43"/>
    <w:rsid w:val="00D12256"/>
    <w:rsid w:val="00D14AD8"/>
    <w:rsid w:val="00D14D89"/>
    <w:rsid w:val="00D33BCD"/>
    <w:rsid w:val="00D6035B"/>
    <w:rsid w:val="00D61F9E"/>
    <w:rsid w:val="00D65C1D"/>
    <w:rsid w:val="00D7411B"/>
    <w:rsid w:val="00D83B69"/>
    <w:rsid w:val="00D86B61"/>
    <w:rsid w:val="00D94FB5"/>
    <w:rsid w:val="00DA03C9"/>
    <w:rsid w:val="00DA1E8D"/>
    <w:rsid w:val="00DA3246"/>
    <w:rsid w:val="00DB6186"/>
    <w:rsid w:val="00DD1F16"/>
    <w:rsid w:val="00DD67CF"/>
    <w:rsid w:val="00DF17E7"/>
    <w:rsid w:val="00E04692"/>
    <w:rsid w:val="00E075C3"/>
    <w:rsid w:val="00E077B1"/>
    <w:rsid w:val="00E10050"/>
    <w:rsid w:val="00E104CB"/>
    <w:rsid w:val="00E140F6"/>
    <w:rsid w:val="00E3420A"/>
    <w:rsid w:val="00E46ADF"/>
    <w:rsid w:val="00E51904"/>
    <w:rsid w:val="00E53673"/>
    <w:rsid w:val="00E573D6"/>
    <w:rsid w:val="00E6165C"/>
    <w:rsid w:val="00E6670D"/>
    <w:rsid w:val="00E80F1F"/>
    <w:rsid w:val="00E8217B"/>
    <w:rsid w:val="00E936FB"/>
    <w:rsid w:val="00E93915"/>
    <w:rsid w:val="00E94A3D"/>
    <w:rsid w:val="00EA29D6"/>
    <w:rsid w:val="00EA6C76"/>
    <w:rsid w:val="00EC50BB"/>
    <w:rsid w:val="00ED2801"/>
    <w:rsid w:val="00EF12BC"/>
    <w:rsid w:val="00F0460A"/>
    <w:rsid w:val="00F067FF"/>
    <w:rsid w:val="00F06F9B"/>
    <w:rsid w:val="00F101E0"/>
    <w:rsid w:val="00F114AA"/>
    <w:rsid w:val="00F12D75"/>
    <w:rsid w:val="00F17BF9"/>
    <w:rsid w:val="00F2006A"/>
    <w:rsid w:val="00F2601C"/>
    <w:rsid w:val="00F26045"/>
    <w:rsid w:val="00F27D5A"/>
    <w:rsid w:val="00F4133C"/>
    <w:rsid w:val="00F42CBC"/>
    <w:rsid w:val="00F4555F"/>
    <w:rsid w:val="00F47716"/>
    <w:rsid w:val="00F60023"/>
    <w:rsid w:val="00F62BB5"/>
    <w:rsid w:val="00F641DC"/>
    <w:rsid w:val="00F735A9"/>
    <w:rsid w:val="00F7395F"/>
    <w:rsid w:val="00F768A0"/>
    <w:rsid w:val="00F855C8"/>
    <w:rsid w:val="00F86DB2"/>
    <w:rsid w:val="00F941EC"/>
    <w:rsid w:val="00F95B5F"/>
    <w:rsid w:val="00F968E9"/>
    <w:rsid w:val="00FA5530"/>
    <w:rsid w:val="00FB78BA"/>
    <w:rsid w:val="00FD4FFE"/>
    <w:rsid w:val="00FD5737"/>
    <w:rsid w:val="00FD7A82"/>
    <w:rsid w:val="00FE0D83"/>
    <w:rsid w:val="00FF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273E4-9014-467D-9264-57C46F5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BC"/>
    <w:pPr>
      <w:widowControl w:val="0"/>
      <w:spacing w:after="0" w:line="240" w:lineRule="auto"/>
      <w:jc w:val="both"/>
    </w:pPr>
    <w:rPr>
      <w:rFonts w:ascii="Times New Roman" w:hAnsi="Times New Roman"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5B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75BC"/>
    <w:rPr>
      <w:rFonts w:ascii="Tahoma" w:hAnsi="Tahoma" w:cs="Tahoma"/>
      <w:sz w:val="16"/>
      <w:szCs w:val="16"/>
    </w:rPr>
  </w:style>
  <w:style w:type="character" w:customStyle="1" w:styleId="a5">
    <w:name w:val="Текст выноски Знак"/>
    <w:basedOn w:val="a0"/>
    <w:link w:val="a4"/>
    <w:uiPriority w:val="99"/>
    <w:semiHidden/>
    <w:rsid w:val="000C75BC"/>
    <w:rPr>
      <w:rFonts w:ascii="Tahoma" w:eastAsia="SimSun" w:hAnsi="Tahoma" w:cs="Tahoma"/>
      <w:kern w:val="2"/>
      <w:sz w:val="16"/>
      <w:szCs w:val="16"/>
      <w:lang w:val="en-US" w:eastAsia="zh-CN"/>
    </w:rPr>
  </w:style>
  <w:style w:type="paragraph" w:styleId="a6">
    <w:name w:val="List Paragraph"/>
    <w:basedOn w:val="a"/>
    <w:uiPriority w:val="34"/>
    <w:qFormat/>
    <w:rsid w:val="00E6670D"/>
    <w:pPr>
      <w:ind w:left="720"/>
      <w:contextualSpacing/>
    </w:pPr>
  </w:style>
  <w:style w:type="paragraph" w:styleId="a7">
    <w:name w:val="header"/>
    <w:basedOn w:val="a"/>
    <w:link w:val="a8"/>
    <w:uiPriority w:val="99"/>
    <w:unhideWhenUsed/>
    <w:rsid w:val="003744F8"/>
    <w:pPr>
      <w:tabs>
        <w:tab w:val="center" w:pos="4677"/>
        <w:tab w:val="right" w:pos="9355"/>
      </w:tabs>
    </w:pPr>
  </w:style>
  <w:style w:type="character" w:customStyle="1" w:styleId="a8">
    <w:name w:val="Верхний колонтитул Знак"/>
    <w:basedOn w:val="a0"/>
    <w:link w:val="a7"/>
    <w:uiPriority w:val="99"/>
    <w:rsid w:val="003744F8"/>
    <w:rPr>
      <w:rFonts w:ascii="Times New Roman" w:eastAsia="SimSun" w:hAnsi="Times New Roman" w:cs="Times New Roman"/>
      <w:kern w:val="2"/>
      <w:sz w:val="21"/>
      <w:szCs w:val="24"/>
      <w:lang w:val="en-US" w:eastAsia="zh-CN"/>
    </w:rPr>
  </w:style>
  <w:style w:type="paragraph" w:styleId="a9">
    <w:name w:val="footer"/>
    <w:basedOn w:val="a"/>
    <w:link w:val="aa"/>
    <w:uiPriority w:val="99"/>
    <w:unhideWhenUsed/>
    <w:rsid w:val="003744F8"/>
    <w:pPr>
      <w:tabs>
        <w:tab w:val="center" w:pos="4677"/>
        <w:tab w:val="right" w:pos="9355"/>
      </w:tabs>
    </w:pPr>
  </w:style>
  <w:style w:type="character" w:customStyle="1" w:styleId="aa">
    <w:name w:val="Нижний колонтитул Знак"/>
    <w:basedOn w:val="a0"/>
    <w:link w:val="a9"/>
    <w:uiPriority w:val="99"/>
    <w:rsid w:val="003744F8"/>
    <w:rPr>
      <w:rFonts w:ascii="Times New Roman" w:eastAsia="SimSun" w:hAnsi="Times New Roman" w:cs="Times New Roman"/>
      <w:kern w:val="2"/>
      <w:sz w:val="21"/>
      <w:szCs w:val="24"/>
      <w:lang w:val="en-US" w:eastAsia="zh-CN"/>
    </w:rPr>
  </w:style>
  <w:style w:type="character" w:customStyle="1" w:styleId="FontStyle82">
    <w:name w:val="Font Style82"/>
    <w:uiPriority w:val="99"/>
    <w:rsid w:val="00E140F6"/>
    <w:rPr>
      <w:rFonts w:ascii="Times New Roman" w:hAnsi="Times New Roman" w:cs="Times New Roman"/>
      <w:b/>
      <w:bCs/>
      <w:sz w:val="18"/>
      <w:szCs w:val="18"/>
    </w:rPr>
  </w:style>
  <w:style w:type="paragraph" w:customStyle="1" w:styleId="Style41">
    <w:name w:val="Style41"/>
    <w:basedOn w:val="a"/>
    <w:uiPriority w:val="99"/>
    <w:rsid w:val="00E140F6"/>
    <w:pPr>
      <w:autoSpaceDE w:val="0"/>
      <w:autoSpaceDN w:val="0"/>
      <w:adjustRightInd w:val="0"/>
      <w:spacing w:line="178" w:lineRule="exact"/>
    </w:pPr>
    <w:rPr>
      <w:rFonts w:eastAsia="Times New Roman"/>
      <w:kern w:val="0"/>
      <w:sz w:val="24"/>
      <w:lang w:val="ru-RU" w:eastAsia="ru-RU"/>
    </w:rPr>
  </w:style>
  <w:style w:type="character" w:customStyle="1" w:styleId="FontStyle83">
    <w:name w:val="Font Style83"/>
    <w:uiPriority w:val="99"/>
    <w:rsid w:val="00E140F6"/>
    <w:rPr>
      <w:rFonts w:ascii="Arial" w:hAnsi="Arial" w:cs="Arial"/>
      <w:sz w:val="16"/>
      <w:szCs w:val="16"/>
    </w:rPr>
  </w:style>
  <w:style w:type="paragraph" w:customStyle="1" w:styleId="Style45">
    <w:name w:val="Style45"/>
    <w:basedOn w:val="a"/>
    <w:uiPriority w:val="99"/>
    <w:rsid w:val="00E140F6"/>
    <w:pPr>
      <w:autoSpaceDE w:val="0"/>
      <w:autoSpaceDN w:val="0"/>
      <w:adjustRightInd w:val="0"/>
      <w:jc w:val="left"/>
    </w:pPr>
    <w:rPr>
      <w:rFonts w:eastAsia="Times New Roman"/>
      <w:kern w:val="0"/>
      <w:sz w:val="24"/>
      <w:lang w:val="ru-RU" w:eastAsia="ru-RU"/>
    </w:rPr>
  </w:style>
  <w:style w:type="character" w:customStyle="1" w:styleId="FontStyle97">
    <w:name w:val="Font Style97"/>
    <w:uiPriority w:val="99"/>
    <w:rsid w:val="00E140F6"/>
    <w:rPr>
      <w:rFonts w:ascii="Arial" w:hAnsi="Arial" w:cs="Arial"/>
      <w:b/>
      <w:bCs/>
      <w:smallCaps/>
      <w:spacing w:val="-10"/>
      <w:sz w:val="26"/>
      <w:szCs w:val="26"/>
    </w:rPr>
  </w:style>
  <w:style w:type="paragraph" w:customStyle="1" w:styleId="Style63">
    <w:name w:val="Style63"/>
    <w:basedOn w:val="a"/>
    <w:uiPriority w:val="99"/>
    <w:rsid w:val="00E140F6"/>
    <w:pPr>
      <w:autoSpaceDE w:val="0"/>
      <w:autoSpaceDN w:val="0"/>
      <w:adjustRightInd w:val="0"/>
      <w:spacing w:line="235" w:lineRule="exact"/>
      <w:ind w:firstLine="1008"/>
      <w:jc w:val="left"/>
    </w:pPr>
    <w:rPr>
      <w:rFonts w:eastAsia="Times New Roman"/>
      <w:kern w:val="0"/>
      <w:sz w:val="24"/>
      <w:lang w:val="ru-RU" w:eastAsia="ru-RU"/>
    </w:rPr>
  </w:style>
  <w:style w:type="paragraph" w:customStyle="1" w:styleId="Style55">
    <w:name w:val="Style55"/>
    <w:basedOn w:val="a"/>
    <w:uiPriority w:val="99"/>
    <w:rsid w:val="00E140F6"/>
    <w:pPr>
      <w:autoSpaceDE w:val="0"/>
      <w:autoSpaceDN w:val="0"/>
      <w:adjustRightInd w:val="0"/>
      <w:jc w:val="left"/>
    </w:pPr>
    <w:rPr>
      <w:rFonts w:eastAsia="Times New Roman"/>
      <w:kern w:val="0"/>
      <w:sz w:val="24"/>
      <w:lang w:val="ru-RU" w:eastAsia="ru-RU"/>
    </w:rPr>
  </w:style>
  <w:style w:type="character" w:customStyle="1" w:styleId="FontStyle96">
    <w:name w:val="Font Style96"/>
    <w:uiPriority w:val="99"/>
    <w:rsid w:val="00E140F6"/>
    <w:rPr>
      <w:rFonts w:ascii="Arial" w:hAnsi="Arial" w:cs="Arial"/>
      <w:b/>
      <w:bCs/>
      <w:sz w:val="10"/>
      <w:szCs w:val="10"/>
    </w:rPr>
  </w:style>
  <w:style w:type="character" w:customStyle="1" w:styleId="FontStyle62">
    <w:name w:val="Font Style62"/>
    <w:uiPriority w:val="99"/>
    <w:rsid w:val="00E140F6"/>
    <w:rPr>
      <w:rFonts w:ascii="Calibri" w:hAnsi="Calibri" w:cs="Calibri"/>
      <w:sz w:val="16"/>
      <w:szCs w:val="16"/>
    </w:rPr>
  </w:style>
  <w:style w:type="paragraph" w:customStyle="1" w:styleId="Style17">
    <w:name w:val="Style17"/>
    <w:basedOn w:val="a"/>
    <w:uiPriority w:val="99"/>
    <w:rsid w:val="00E140F6"/>
    <w:pPr>
      <w:autoSpaceDE w:val="0"/>
      <w:autoSpaceDN w:val="0"/>
      <w:adjustRightInd w:val="0"/>
      <w:spacing w:line="202" w:lineRule="exact"/>
      <w:jc w:val="left"/>
    </w:pPr>
    <w:rPr>
      <w:rFonts w:ascii="Calibri" w:eastAsia="Times New Roman" w:hAnsi="Calibri"/>
      <w:kern w:val="0"/>
      <w:sz w:val="24"/>
      <w:lang w:val="ru-RU" w:eastAsia="ru-RU"/>
    </w:rPr>
  </w:style>
  <w:style w:type="paragraph" w:customStyle="1" w:styleId="Style30">
    <w:name w:val="Style30"/>
    <w:basedOn w:val="a"/>
    <w:uiPriority w:val="99"/>
    <w:rsid w:val="00E140F6"/>
    <w:pPr>
      <w:autoSpaceDE w:val="0"/>
      <w:autoSpaceDN w:val="0"/>
      <w:adjustRightInd w:val="0"/>
      <w:jc w:val="left"/>
    </w:pPr>
    <w:rPr>
      <w:rFonts w:ascii="Calibri" w:eastAsia="Times New Roman" w:hAnsi="Calibri"/>
      <w:kern w:val="0"/>
      <w:sz w:val="24"/>
      <w:lang w:val="ru-RU" w:eastAsia="ru-RU"/>
    </w:rPr>
  </w:style>
  <w:style w:type="character" w:styleId="ab">
    <w:name w:val="Hyperlink"/>
    <w:uiPriority w:val="99"/>
    <w:unhideWhenUsed/>
    <w:rsid w:val="0063191A"/>
    <w:rPr>
      <w:color w:val="0000FF"/>
      <w:u w:val="single"/>
    </w:rPr>
  </w:style>
  <w:style w:type="character" w:styleId="ac">
    <w:name w:val="Strong"/>
    <w:basedOn w:val="a0"/>
    <w:uiPriority w:val="22"/>
    <w:qFormat/>
    <w:rsid w:val="00847AE3"/>
    <w:rPr>
      <w:b/>
      <w:bCs/>
    </w:rPr>
  </w:style>
  <w:style w:type="table" w:customStyle="1" w:styleId="1">
    <w:name w:val="Сетка таблицы1"/>
    <w:basedOn w:val="a1"/>
    <w:next w:val="a3"/>
    <w:uiPriority w:val="59"/>
    <w:rsid w:val="00316B0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28956">
      <w:bodyDiv w:val="1"/>
      <w:marLeft w:val="0"/>
      <w:marRight w:val="0"/>
      <w:marTop w:val="0"/>
      <w:marBottom w:val="0"/>
      <w:divBdr>
        <w:top w:val="none" w:sz="0" w:space="0" w:color="auto"/>
        <w:left w:val="none" w:sz="0" w:space="0" w:color="auto"/>
        <w:bottom w:val="none" w:sz="0" w:space="0" w:color="auto"/>
        <w:right w:val="none" w:sz="0" w:space="0" w:color="auto"/>
      </w:divBdr>
    </w:div>
    <w:div w:id="1106265405">
      <w:bodyDiv w:val="1"/>
      <w:marLeft w:val="0"/>
      <w:marRight w:val="0"/>
      <w:marTop w:val="0"/>
      <w:marBottom w:val="0"/>
      <w:divBdr>
        <w:top w:val="none" w:sz="0" w:space="0" w:color="auto"/>
        <w:left w:val="none" w:sz="0" w:space="0" w:color="auto"/>
        <w:bottom w:val="none" w:sz="0" w:space="0" w:color="auto"/>
        <w:right w:val="none" w:sz="0" w:space="0" w:color="auto"/>
      </w:divBdr>
    </w:div>
    <w:div w:id="1652056921">
      <w:bodyDiv w:val="1"/>
      <w:marLeft w:val="0"/>
      <w:marRight w:val="0"/>
      <w:marTop w:val="0"/>
      <w:marBottom w:val="0"/>
      <w:divBdr>
        <w:top w:val="none" w:sz="0" w:space="0" w:color="auto"/>
        <w:left w:val="none" w:sz="0" w:space="0" w:color="auto"/>
        <w:bottom w:val="none" w:sz="0" w:space="0" w:color="auto"/>
        <w:right w:val="none" w:sz="0" w:space="0" w:color="auto"/>
      </w:divBdr>
    </w:div>
    <w:div w:id="17520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C190-5AFD-4BD2-A527-720B6B20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Pages>
  <Words>5106</Words>
  <Characters>29109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sts</cp:lastModifiedBy>
  <cp:revision>282</cp:revision>
  <cp:lastPrinted>2015-08-03T10:00:00Z</cp:lastPrinted>
  <dcterms:created xsi:type="dcterms:W3CDTF">2014-01-27T04:40:00Z</dcterms:created>
  <dcterms:modified xsi:type="dcterms:W3CDTF">2017-08-11T07:05:00Z</dcterms:modified>
</cp:coreProperties>
</file>