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821A" w14:textId="42B1826A" w:rsidR="009216E7" w:rsidRPr="00E74591" w:rsidRDefault="00332DF3" w:rsidP="00BD3432">
      <w:pPr>
        <w:rPr>
          <w:rFonts w:cstheme="minorHAnsi"/>
        </w:rPr>
      </w:pPr>
      <w:r w:rsidRPr="00E74591">
        <w:rPr>
          <w:rFonts w:cstheme="minorHAnsi"/>
          <w:noProof/>
          <w:lang w:eastAsia="ru-RU"/>
        </w:rPr>
        <w:t xml:space="preserve">                                                                                                                </w:t>
      </w:r>
      <w:r w:rsidR="001C092D" w:rsidRPr="00E74591">
        <w:rPr>
          <w:rFonts w:ascii="Calibri" w:hAnsi="Calibri" w:cs="Calibri"/>
          <w:b/>
          <w:bCs/>
          <w:sz w:val="44"/>
          <w:szCs w:val="44"/>
        </w:rPr>
        <w:t xml:space="preserve"> </w:t>
      </w:r>
      <w:r w:rsidR="00E74591">
        <w:rPr>
          <w:rFonts w:ascii="Calibri" w:hAnsi="Calibri" w:cs="Calibri"/>
          <w:b/>
          <w:bCs/>
          <w:sz w:val="36"/>
          <w:szCs w:val="36"/>
        </w:rPr>
        <w:br/>
      </w:r>
      <w:r w:rsidR="001C092D" w:rsidRPr="00E74591">
        <w:rPr>
          <w:rFonts w:ascii="Calibri" w:hAnsi="Calibri" w:cs="Calibri"/>
          <w:b/>
          <w:bCs/>
          <w:sz w:val="36"/>
          <w:szCs w:val="36"/>
        </w:rPr>
        <w:br/>
      </w:r>
      <w:r w:rsidR="00A94629" w:rsidRPr="008A4496">
        <w:rPr>
          <w:rFonts w:ascii="Calibri" w:hAnsi="Calibri" w:cs="Calibri"/>
          <w:b/>
          <w:bCs/>
          <w:sz w:val="36"/>
          <w:szCs w:val="36"/>
        </w:rPr>
        <w:t xml:space="preserve">       </w:t>
      </w:r>
      <w:r w:rsidR="00E74591">
        <w:rPr>
          <w:rFonts w:cs="Segoe UI Historic"/>
          <w:b/>
          <w:bCs/>
          <w:noProof/>
          <w:sz w:val="36"/>
          <w:szCs w:val="36"/>
        </w:rPr>
        <w:drawing>
          <wp:inline distT="0" distB="0" distL="0" distR="0" wp14:anchorId="6FB292BB" wp14:editId="032FEAAE">
            <wp:extent cx="1419048" cy="3904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92D" w:rsidRPr="00E74591">
        <w:rPr>
          <w:rFonts w:cs="Segoe UI Historic"/>
          <w:b/>
          <w:bCs/>
          <w:sz w:val="36"/>
          <w:szCs w:val="36"/>
        </w:rPr>
        <w:br/>
      </w:r>
    </w:p>
    <w:p w14:paraId="4E82606C" w14:textId="4A2E77F0" w:rsidR="007B463E" w:rsidRPr="001C092D" w:rsidRDefault="00332DF3" w:rsidP="00995C72">
      <w:pPr>
        <w:rPr>
          <w:rFonts w:cs="Segoe UI Historic"/>
          <w:b/>
          <w:bCs/>
          <w:sz w:val="44"/>
          <w:szCs w:val="44"/>
        </w:rPr>
      </w:pPr>
      <w:r w:rsidRPr="00E74591">
        <w:rPr>
          <w:rFonts w:cstheme="minorHAnsi"/>
          <w:sz w:val="52"/>
          <w:szCs w:val="52"/>
        </w:rPr>
        <w:t xml:space="preserve">     </w:t>
      </w:r>
      <w:r w:rsidRPr="00974FAF">
        <w:rPr>
          <w:rFonts w:cstheme="minorHAnsi"/>
          <w:b/>
          <w:bCs/>
          <w:sz w:val="48"/>
          <w:szCs w:val="48"/>
        </w:rPr>
        <w:t>ГАЙКОВЕРТЫ ПНЕВМАТИЧЕСКИЕ</w:t>
      </w:r>
      <w:r w:rsidR="00611BC1" w:rsidRPr="00974FAF">
        <w:rPr>
          <w:rFonts w:cstheme="minorHAnsi"/>
          <w:b/>
          <w:bCs/>
          <w:sz w:val="48"/>
          <w:szCs w:val="48"/>
        </w:rPr>
        <w:br/>
        <w:t xml:space="preserve">                 УДАРНЫЕ</w:t>
      </w:r>
      <w:r w:rsidR="00974FAF">
        <w:rPr>
          <w:rFonts w:cstheme="minorHAnsi"/>
          <w:b/>
          <w:bCs/>
          <w:sz w:val="48"/>
          <w:szCs w:val="48"/>
        </w:rPr>
        <w:t xml:space="preserve"> СЕРИИ</w:t>
      </w:r>
      <w:r w:rsidR="00611BC1" w:rsidRPr="00974FAF">
        <w:rPr>
          <w:rFonts w:cstheme="minorHAnsi"/>
          <w:b/>
          <w:bCs/>
          <w:sz w:val="48"/>
          <w:szCs w:val="48"/>
        </w:rPr>
        <w:t xml:space="preserve"> </w:t>
      </w:r>
      <w:r w:rsidR="00611BC1" w:rsidRPr="00974FAF">
        <w:rPr>
          <w:rFonts w:cstheme="minorHAnsi"/>
          <w:b/>
          <w:bCs/>
          <w:sz w:val="48"/>
          <w:szCs w:val="48"/>
          <w:lang w:val="en-US"/>
        </w:rPr>
        <w:t>FD</w:t>
      </w:r>
      <w:r>
        <w:rPr>
          <w:rFonts w:cstheme="minorHAnsi"/>
          <w:b/>
          <w:bCs/>
          <w:sz w:val="52"/>
          <w:szCs w:val="52"/>
        </w:rPr>
        <w:br/>
      </w:r>
      <w:r w:rsidRPr="00332DF3">
        <w:rPr>
          <w:rFonts w:cstheme="minorHAnsi"/>
          <w:sz w:val="52"/>
          <w:szCs w:val="52"/>
        </w:rPr>
        <w:br/>
      </w:r>
      <w:r w:rsidR="001958F2" w:rsidRPr="001958F2">
        <w:rPr>
          <w:rFonts w:ascii="Segoe UI Historic" w:hAnsi="Segoe UI Historic" w:cs="Segoe UI Historic"/>
          <w:sz w:val="44"/>
          <w:szCs w:val="44"/>
        </w:rPr>
        <w:t xml:space="preserve"> </w:t>
      </w:r>
      <w:r w:rsidR="00995C72" w:rsidRPr="001C092D">
        <w:rPr>
          <w:rFonts w:ascii="Segoe UI Historic" w:hAnsi="Segoe UI Historic" w:cs="Segoe UI Historic"/>
          <w:sz w:val="44"/>
          <w:szCs w:val="44"/>
        </w:rPr>
        <w:t xml:space="preserve"> </w:t>
      </w:r>
      <w:r>
        <w:rPr>
          <w:rFonts w:cs="Segoe UI Historic"/>
          <w:b/>
          <w:bCs/>
          <w:noProof/>
          <w:sz w:val="44"/>
          <w:szCs w:val="44"/>
        </w:rPr>
        <w:drawing>
          <wp:inline distT="0" distB="0" distL="0" distR="0" wp14:anchorId="092EA6DC" wp14:editId="40C540ED">
            <wp:extent cx="5715000" cy="4210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ED7E" w14:textId="77777777" w:rsidR="007B463E" w:rsidRPr="00995C72" w:rsidRDefault="007B463E">
      <w:pPr>
        <w:rPr>
          <w:rFonts w:cstheme="minorHAnsi"/>
        </w:rPr>
      </w:pPr>
    </w:p>
    <w:p w14:paraId="49D8E7F2" w14:textId="77777777" w:rsidR="007B463E" w:rsidRPr="00995C72" w:rsidRDefault="00837C9D">
      <w:pPr>
        <w:rPr>
          <w:rFonts w:cstheme="minorHAnsi"/>
        </w:rPr>
      </w:pPr>
      <w:r w:rsidRPr="00995C72">
        <w:rPr>
          <w:rFonts w:cstheme="minorHAnsi"/>
          <w:noProof/>
        </w:rPr>
        <w:t xml:space="preserve">  </w:t>
      </w:r>
      <w:r w:rsidR="003F7AD4" w:rsidRPr="00995C72">
        <w:rPr>
          <w:rFonts w:cstheme="minorHAnsi"/>
          <w:noProof/>
        </w:rPr>
        <w:br/>
      </w:r>
      <w:r w:rsidRPr="00995C72">
        <w:rPr>
          <w:rFonts w:cstheme="minorHAnsi"/>
          <w:noProof/>
        </w:rPr>
        <w:t xml:space="preserve">                     </w:t>
      </w:r>
      <w:r w:rsidR="003F7AD4" w:rsidRPr="00995C72">
        <w:rPr>
          <w:rFonts w:cstheme="minorHAnsi"/>
          <w:noProof/>
        </w:rPr>
        <w:br/>
      </w:r>
      <w:r w:rsidR="003F7AD4" w:rsidRPr="00995C72">
        <w:rPr>
          <w:rFonts w:cstheme="minorHAnsi"/>
          <w:noProof/>
        </w:rPr>
        <w:br/>
      </w:r>
    </w:p>
    <w:p w14:paraId="2146FB6B" w14:textId="77777777" w:rsidR="007B463E" w:rsidRPr="001C092D" w:rsidRDefault="00837C9D">
      <w:pPr>
        <w:rPr>
          <w:rFonts w:ascii="Segoe UI Historic" w:hAnsi="Segoe UI Historic" w:cs="Segoe UI Historic"/>
          <w:b/>
          <w:bCs/>
          <w:sz w:val="28"/>
          <w:szCs w:val="28"/>
        </w:rPr>
      </w:pPr>
      <w:r w:rsidRPr="00995C72">
        <w:rPr>
          <w:rFonts w:cstheme="minorHAnsi"/>
        </w:rPr>
        <w:t xml:space="preserve"> </w:t>
      </w:r>
      <w:r w:rsidRPr="00995C72">
        <w:rPr>
          <w:rFonts w:cstheme="minorHAnsi"/>
          <w:sz w:val="24"/>
          <w:szCs w:val="24"/>
        </w:rPr>
        <w:t xml:space="preserve">  </w:t>
      </w:r>
      <w:r w:rsidR="00995C72" w:rsidRPr="00995C72">
        <w:rPr>
          <w:rFonts w:cstheme="minorHAnsi"/>
          <w:sz w:val="24"/>
          <w:szCs w:val="24"/>
        </w:rPr>
        <w:br/>
      </w:r>
      <w:r w:rsidR="001958F2" w:rsidRPr="00995C72">
        <w:rPr>
          <w:rFonts w:cstheme="minorHAnsi"/>
          <w:sz w:val="24"/>
          <w:szCs w:val="24"/>
        </w:rPr>
        <w:br/>
      </w:r>
      <w:r w:rsidR="001958F2">
        <w:rPr>
          <w:rFonts w:cstheme="minorHAnsi"/>
          <w:sz w:val="28"/>
          <w:szCs w:val="28"/>
        </w:rPr>
        <w:t xml:space="preserve">          </w:t>
      </w:r>
      <w:r w:rsidR="001958F2" w:rsidRPr="001C092D">
        <w:rPr>
          <w:rFonts w:ascii="Calibri" w:hAnsi="Calibri" w:cs="Calibri"/>
          <w:b/>
          <w:bCs/>
          <w:sz w:val="28"/>
          <w:szCs w:val="28"/>
        </w:rPr>
        <w:t>ТЕХНИЧЕСКИЙ</w:t>
      </w:r>
      <w:r w:rsidR="001958F2" w:rsidRPr="001C092D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1958F2" w:rsidRPr="001C092D">
        <w:rPr>
          <w:rFonts w:ascii="Calibri" w:hAnsi="Calibri" w:cs="Calibri"/>
          <w:b/>
          <w:bCs/>
          <w:sz w:val="28"/>
          <w:szCs w:val="28"/>
        </w:rPr>
        <w:t>ПАСПОРТ</w:t>
      </w:r>
      <w:r w:rsidR="001958F2" w:rsidRPr="001C092D">
        <w:rPr>
          <w:rFonts w:ascii="Segoe UI Historic" w:hAnsi="Segoe UI Historic" w:cs="Segoe UI Historic"/>
          <w:b/>
          <w:bCs/>
          <w:sz w:val="28"/>
          <w:szCs w:val="28"/>
        </w:rPr>
        <w:t xml:space="preserve"> - </w:t>
      </w:r>
      <w:r w:rsidR="001958F2" w:rsidRPr="001C092D">
        <w:rPr>
          <w:rFonts w:ascii="Calibri" w:hAnsi="Calibri" w:cs="Calibri"/>
          <w:b/>
          <w:bCs/>
          <w:sz w:val="28"/>
          <w:szCs w:val="28"/>
        </w:rPr>
        <w:t>ИНСТРУКЦИЯ</w:t>
      </w:r>
      <w:r w:rsidR="001958F2" w:rsidRPr="001C092D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1958F2" w:rsidRPr="001C092D">
        <w:rPr>
          <w:rFonts w:ascii="Calibri" w:hAnsi="Calibri" w:cs="Calibri"/>
          <w:b/>
          <w:bCs/>
          <w:sz w:val="28"/>
          <w:szCs w:val="28"/>
        </w:rPr>
        <w:t>ПО</w:t>
      </w:r>
      <w:r w:rsidR="001958F2" w:rsidRPr="001C092D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1958F2" w:rsidRPr="001C092D">
        <w:rPr>
          <w:rFonts w:ascii="Calibri" w:hAnsi="Calibri" w:cs="Calibri"/>
          <w:b/>
          <w:bCs/>
          <w:sz w:val="28"/>
          <w:szCs w:val="28"/>
        </w:rPr>
        <w:t>ЭКСПЛУАТАЦИИ</w:t>
      </w:r>
      <w:r w:rsidR="00995C72" w:rsidRPr="00995C72">
        <w:rPr>
          <w:rFonts w:cstheme="minorHAnsi"/>
          <w:sz w:val="24"/>
          <w:szCs w:val="24"/>
        </w:rPr>
        <w:br/>
      </w:r>
      <w:r w:rsidR="00995C72" w:rsidRPr="00995C72">
        <w:rPr>
          <w:rFonts w:cstheme="minorHAnsi"/>
          <w:sz w:val="24"/>
          <w:szCs w:val="24"/>
        </w:rPr>
        <w:br/>
      </w:r>
      <w:r w:rsidR="00995C72" w:rsidRPr="00995C72">
        <w:rPr>
          <w:rFonts w:cstheme="minorHAnsi"/>
          <w:sz w:val="24"/>
          <w:szCs w:val="24"/>
        </w:rPr>
        <w:br/>
      </w:r>
      <w:r w:rsidR="00995C72" w:rsidRPr="00995C72">
        <w:rPr>
          <w:rFonts w:cstheme="minorHAnsi"/>
          <w:sz w:val="24"/>
          <w:szCs w:val="24"/>
        </w:rPr>
        <w:br/>
      </w:r>
    </w:p>
    <w:p w14:paraId="3B27FCCE" w14:textId="77777777" w:rsidR="007B463E" w:rsidRPr="00995C72" w:rsidRDefault="007B463E">
      <w:pPr>
        <w:rPr>
          <w:rFonts w:cstheme="minorHAnsi"/>
        </w:rPr>
      </w:pPr>
    </w:p>
    <w:p w14:paraId="081A48E0" w14:textId="77777777" w:rsidR="007B463E" w:rsidRPr="00995C72" w:rsidRDefault="007B463E">
      <w:pPr>
        <w:rPr>
          <w:rFonts w:cstheme="minorHAnsi"/>
        </w:rPr>
      </w:pPr>
    </w:p>
    <w:p w14:paraId="736A6B46" w14:textId="77777777" w:rsidR="007B463E" w:rsidRPr="00995C72" w:rsidRDefault="007B463E">
      <w:pPr>
        <w:rPr>
          <w:rFonts w:cstheme="minorHAnsi"/>
        </w:rPr>
      </w:pPr>
    </w:p>
    <w:p w14:paraId="54A25B95" w14:textId="77777777" w:rsidR="007B463E" w:rsidRPr="00995C72" w:rsidRDefault="007B463E">
      <w:pPr>
        <w:rPr>
          <w:rFonts w:cstheme="minorHAnsi"/>
        </w:rPr>
      </w:pPr>
    </w:p>
    <w:p w14:paraId="73A04668" w14:textId="77777777" w:rsidR="007B463E" w:rsidRPr="00995C72" w:rsidRDefault="007B463E">
      <w:pPr>
        <w:rPr>
          <w:rFonts w:cstheme="minorHAnsi"/>
        </w:rPr>
      </w:pPr>
    </w:p>
    <w:p w14:paraId="66B9F778" w14:textId="77777777" w:rsidR="007B463E" w:rsidRPr="00995C72" w:rsidRDefault="007B463E">
      <w:pPr>
        <w:rPr>
          <w:rFonts w:cstheme="minorHAnsi"/>
        </w:rPr>
      </w:pPr>
    </w:p>
    <w:p w14:paraId="0757A1D2" w14:textId="77777777" w:rsidR="007B463E" w:rsidRPr="00995C72" w:rsidRDefault="007B463E">
      <w:pPr>
        <w:rPr>
          <w:rFonts w:cstheme="minorHAnsi"/>
        </w:rPr>
      </w:pPr>
    </w:p>
    <w:p w14:paraId="47E7A5FE" w14:textId="77777777" w:rsidR="007B463E" w:rsidRPr="00995C72" w:rsidRDefault="007B463E">
      <w:pPr>
        <w:rPr>
          <w:rFonts w:cstheme="minorHAnsi"/>
        </w:rPr>
      </w:pPr>
    </w:p>
    <w:p w14:paraId="1CD7DDAA" w14:textId="77777777" w:rsidR="007B463E" w:rsidRPr="00995C72" w:rsidRDefault="007B463E">
      <w:pPr>
        <w:rPr>
          <w:rFonts w:cstheme="minorHAnsi"/>
        </w:rPr>
      </w:pPr>
    </w:p>
    <w:p w14:paraId="205F74D0" w14:textId="77777777" w:rsidR="007B463E" w:rsidRPr="00995C72" w:rsidRDefault="007B463E">
      <w:pPr>
        <w:rPr>
          <w:rFonts w:cstheme="minorHAnsi"/>
        </w:rPr>
      </w:pPr>
    </w:p>
    <w:p w14:paraId="09110FEE" w14:textId="77777777" w:rsidR="007B463E" w:rsidRPr="00995C72" w:rsidRDefault="007B463E">
      <w:pPr>
        <w:rPr>
          <w:rFonts w:cstheme="minorHAnsi"/>
        </w:rPr>
      </w:pPr>
    </w:p>
    <w:p w14:paraId="6E9CD20F" w14:textId="77777777" w:rsidR="007B463E" w:rsidRPr="00995C72" w:rsidRDefault="007B463E">
      <w:pPr>
        <w:rPr>
          <w:rFonts w:cstheme="minorHAnsi"/>
        </w:rPr>
      </w:pPr>
    </w:p>
    <w:p w14:paraId="113376EC" w14:textId="77777777" w:rsidR="007B463E" w:rsidRPr="00995C72" w:rsidRDefault="007B463E">
      <w:pPr>
        <w:rPr>
          <w:rFonts w:cstheme="minorHAnsi"/>
        </w:rPr>
      </w:pPr>
    </w:p>
    <w:p w14:paraId="7E65FDBE" w14:textId="77777777" w:rsidR="007B463E" w:rsidRPr="00995C72" w:rsidRDefault="007B463E">
      <w:pPr>
        <w:rPr>
          <w:rFonts w:cstheme="minorHAnsi"/>
        </w:rPr>
      </w:pPr>
    </w:p>
    <w:p w14:paraId="29C46334" w14:textId="77777777" w:rsidR="007B463E" w:rsidRPr="00995C72" w:rsidRDefault="007B463E">
      <w:pPr>
        <w:rPr>
          <w:rFonts w:cstheme="minorHAnsi"/>
        </w:rPr>
      </w:pPr>
    </w:p>
    <w:p w14:paraId="6E1E7B0F" w14:textId="77777777" w:rsidR="007B463E" w:rsidRPr="00995C72" w:rsidRDefault="007B463E">
      <w:pPr>
        <w:rPr>
          <w:rFonts w:cstheme="minorHAnsi"/>
        </w:rPr>
      </w:pPr>
    </w:p>
    <w:p w14:paraId="2263DEFE" w14:textId="77777777" w:rsidR="007B463E" w:rsidRPr="00995C72" w:rsidRDefault="007B463E">
      <w:pPr>
        <w:rPr>
          <w:rFonts w:cstheme="minorHAnsi"/>
        </w:rPr>
      </w:pPr>
    </w:p>
    <w:p w14:paraId="6C6E8984" w14:textId="77777777" w:rsidR="00E01BC0" w:rsidRPr="00995C72" w:rsidRDefault="00E01BC0">
      <w:pPr>
        <w:rPr>
          <w:rFonts w:cstheme="minorHAnsi"/>
        </w:rPr>
      </w:pPr>
    </w:p>
    <w:p w14:paraId="679E8596" w14:textId="77777777" w:rsidR="00E01BC0" w:rsidRPr="00995C72" w:rsidRDefault="00E01BC0">
      <w:pPr>
        <w:rPr>
          <w:rFonts w:cstheme="minorHAnsi"/>
        </w:rPr>
      </w:pPr>
    </w:p>
    <w:p w14:paraId="4777B66A" w14:textId="77777777" w:rsidR="00E01BC0" w:rsidRPr="00995C72" w:rsidRDefault="00E01BC0">
      <w:pPr>
        <w:rPr>
          <w:rFonts w:cstheme="minorHAnsi"/>
        </w:rPr>
      </w:pPr>
    </w:p>
    <w:p w14:paraId="569DE210" w14:textId="77777777" w:rsidR="00E01BC0" w:rsidRPr="00995C72" w:rsidRDefault="00E01BC0">
      <w:pPr>
        <w:rPr>
          <w:rFonts w:cstheme="minorHAnsi"/>
        </w:rPr>
      </w:pPr>
    </w:p>
    <w:p w14:paraId="01F66CB0" w14:textId="77777777" w:rsidR="00E01BC0" w:rsidRPr="00995C72" w:rsidRDefault="00E01BC0">
      <w:pPr>
        <w:rPr>
          <w:rFonts w:cstheme="minorHAnsi"/>
        </w:rPr>
      </w:pPr>
    </w:p>
    <w:p w14:paraId="65B44C7D" w14:textId="77777777" w:rsidR="00E01BC0" w:rsidRPr="00995C72" w:rsidRDefault="00E01BC0">
      <w:pPr>
        <w:rPr>
          <w:rFonts w:cstheme="minorHAnsi"/>
        </w:rPr>
      </w:pPr>
    </w:p>
    <w:p w14:paraId="50E74C3A" w14:textId="77777777" w:rsidR="00E01BC0" w:rsidRPr="00995C72" w:rsidRDefault="00E01BC0">
      <w:pPr>
        <w:rPr>
          <w:rFonts w:cstheme="minorHAnsi"/>
        </w:rPr>
      </w:pPr>
    </w:p>
    <w:p w14:paraId="54641E5E" w14:textId="77777777" w:rsidR="00E01BC0" w:rsidRPr="00995C72" w:rsidRDefault="00E01BC0">
      <w:pPr>
        <w:rPr>
          <w:rFonts w:cstheme="minorHAnsi"/>
        </w:rPr>
      </w:pPr>
    </w:p>
    <w:p w14:paraId="1FEDD910" w14:textId="77777777" w:rsidR="00E01BC0" w:rsidRPr="00995C72" w:rsidRDefault="00E01BC0">
      <w:pPr>
        <w:rPr>
          <w:rFonts w:cstheme="minorHAnsi"/>
        </w:rPr>
      </w:pPr>
    </w:p>
    <w:p w14:paraId="02ACF749" w14:textId="77777777" w:rsidR="00E01BC0" w:rsidRPr="00995C72" w:rsidRDefault="00E01BC0">
      <w:pPr>
        <w:rPr>
          <w:rFonts w:cstheme="minorHAnsi"/>
        </w:rPr>
      </w:pPr>
    </w:p>
    <w:p w14:paraId="40974F09" w14:textId="77777777" w:rsidR="00E01BC0" w:rsidRPr="00995C72" w:rsidRDefault="00E01BC0">
      <w:pPr>
        <w:rPr>
          <w:rFonts w:cstheme="minorHAnsi"/>
        </w:rPr>
      </w:pPr>
    </w:p>
    <w:p w14:paraId="07BFE9DC" w14:textId="77777777" w:rsidR="00E01BC0" w:rsidRPr="00995C72" w:rsidRDefault="00E01BC0">
      <w:pPr>
        <w:rPr>
          <w:rFonts w:cstheme="minorHAnsi"/>
        </w:rPr>
      </w:pPr>
    </w:p>
    <w:p w14:paraId="687B6261" w14:textId="77777777" w:rsidR="00E01BC0" w:rsidRPr="00995C72" w:rsidRDefault="00E01BC0">
      <w:pPr>
        <w:rPr>
          <w:rFonts w:cstheme="minorHAnsi"/>
        </w:rPr>
      </w:pPr>
    </w:p>
    <w:p w14:paraId="607A0BB0" w14:textId="77777777" w:rsidR="00E01BC0" w:rsidRDefault="00E01BC0">
      <w:pPr>
        <w:rPr>
          <w:rFonts w:cstheme="minorHAnsi"/>
        </w:rPr>
      </w:pPr>
    </w:p>
    <w:p w14:paraId="451F40B8" w14:textId="77777777" w:rsidR="005B17B5" w:rsidRPr="00995C72" w:rsidRDefault="005B17B5">
      <w:pPr>
        <w:rPr>
          <w:rFonts w:cstheme="minorHAnsi"/>
        </w:rPr>
      </w:pPr>
    </w:p>
    <w:p w14:paraId="5B02AE41" w14:textId="77777777" w:rsidR="00D1400F" w:rsidRDefault="00D1400F" w:rsidP="00130DFC">
      <w:pPr>
        <w:pStyle w:val="a9"/>
        <w:spacing w:before="100" w:beforeAutospacing="1"/>
        <w:ind w:left="-510"/>
        <w:rPr>
          <w:rFonts w:cstheme="minorHAnsi"/>
        </w:rPr>
      </w:pPr>
    </w:p>
    <w:p w14:paraId="10E3E489" w14:textId="77777777" w:rsidR="00D1400F" w:rsidRDefault="00D1400F" w:rsidP="00130DFC">
      <w:pPr>
        <w:pStyle w:val="a9"/>
        <w:spacing w:before="100" w:beforeAutospacing="1"/>
        <w:ind w:left="-510"/>
        <w:rPr>
          <w:rFonts w:cstheme="minorHAnsi"/>
        </w:rPr>
      </w:pPr>
    </w:p>
    <w:p w14:paraId="11C304FC" w14:textId="77777777" w:rsidR="00D1400F" w:rsidRDefault="00D1400F" w:rsidP="00130DFC">
      <w:pPr>
        <w:pStyle w:val="a9"/>
        <w:spacing w:before="100" w:beforeAutospacing="1"/>
        <w:ind w:left="-510"/>
        <w:rPr>
          <w:rFonts w:cstheme="minorHAnsi"/>
        </w:rPr>
      </w:pPr>
    </w:p>
    <w:p w14:paraId="01A2E748" w14:textId="77777777" w:rsidR="00D1400F" w:rsidRDefault="00D1400F" w:rsidP="00130DFC">
      <w:pPr>
        <w:pStyle w:val="a9"/>
        <w:spacing w:before="100" w:beforeAutospacing="1"/>
        <w:ind w:left="-510"/>
        <w:rPr>
          <w:rFonts w:cstheme="minorHAnsi"/>
        </w:rPr>
      </w:pPr>
    </w:p>
    <w:p w14:paraId="618F5D51" w14:textId="77777777" w:rsidR="00D1400F" w:rsidRDefault="00D1400F" w:rsidP="00130DFC">
      <w:pPr>
        <w:pStyle w:val="a9"/>
        <w:spacing w:before="100" w:beforeAutospacing="1"/>
        <w:ind w:left="-510"/>
        <w:rPr>
          <w:rFonts w:cstheme="minorHAnsi"/>
        </w:rPr>
      </w:pPr>
    </w:p>
    <w:p w14:paraId="53FBD40D" w14:textId="77777777" w:rsidR="005B17B5" w:rsidRDefault="00995C72" w:rsidP="00130DFC">
      <w:pPr>
        <w:pStyle w:val="a9"/>
        <w:spacing w:before="100" w:beforeAutospacing="1"/>
        <w:ind w:left="-510"/>
        <w:rPr>
          <w:rFonts w:cstheme="minorHAnsi"/>
          <w:b/>
          <w:bCs/>
          <w:sz w:val="20"/>
          <w:szCs w:val="20"/>
        </w:rPr>
      </w:pPr>
      <w:r w:rsidRPr="0034644D">
        <w:rPr>
          <w:rFonts w:cstheme="minorHAnsi"/>
        </w:rPr>
        <w:br/>
      </w:r>
      <w:r w:rsidRPr="0034644D">
        <w:rPr>
          <w:rFonts w:cstheme="minorHAnsi"/>
        </w:rPr>
        <w:br/>
      </w:r>
      <w:r w:rsidR="00D371CF">
        <w:rPr>
          <w:rFonts w:cstheme="minorHAnsi"/>
        </w:rPr>
        <w:br/>
      </w:r>
      <w:r w:rsidR="00D371CF">
        <w:rPr>
          <w:rFonts w:cstheme="minorHAnsi"/>
        </w:rPr>
        <w:lastRenderedPageBreak/>
        <w:br/>
      </w:r>
      <w:r w:rsidR="00204924" w:rsidRPr="00BD3432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 wp14:anchorId="3CD94451" wp14:editId="761EAEDD">
            <wp:extent cx="300000" cy="300000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00" cy="3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63E" w:rsidRPr="00BD3432">
        <w:rPr>
          <w:rFonts w:cstheme="minorHAnsi"/>
          <w:b/>
          <w:bCs/>
          <w:sz w:val="20"/>
          <w:szCs w:val="20"/>
        </w:rPr>
        <w:t xml:space="preserve">ВНИМАНИЕ! ПЕРЕД ИСПОЛЬЗОВАНИЕМ ИНСТРУМЕНТА ВНИМАТЕЛЬНО </w:t>
      </w:r>
      <w:r w:rsidR="00204924" w:rsidRPr="00BD3432">
        <w:rPr>
          <w:rFonts w:cstheme="minorHAnsi"/>
          <w:b/>
          <w:bCs/>
          <w:sz w:val="20"/>
          <w:szCs w:val="20"/>
        </w:rPr>
        <w:t xml:space="preserve">  </w:t>
      </w:r>
      <w:r w:rsidR="007B463E" w:rsidRPr="00BD3432">
        <w:rPr>
          <w:rFonts w:cstheme="minorHAnsi"/>
          <w:b/>
          <w:bCs/>
          <w:sz w:val="20"/>
          <w:szCs w:val="20"/>
        </w:rPr>
        <w:t>ОЗНАКОМЬТЕСЬ С ДАННОЙ ИНСТРУКЦИЕЙ. К ИСПОЛЬЗОВАНИЮ И ОБСЛУЖИВАНИЮ ИНСТРУМЕНТА ДОПУСКАЕТСЯ ТОЛЬКО КВАЛИФИЦИРОВАННЫЙ И СПЕЦИАЛЬНО ОБУЧЕННЫЙ ПЕРСОНАЛ, ОЗНАКОМЛЕННЫЙ С ДАННОЙ ИНСТРУКЦИЕЙ.</w:t>
      </w:r>
      <w:r w:rsidR="007B463E" w:rsidRPr="00BD3432">
        <w:rPr>
          <w:rFonts w:cstheme="minorHAnsi"/>
          <w:sz w:val="20"/>
          <w:szCs w:val="20"/>
        </w:rPr>
        <w:t xml:space="preserve"> </w:t>
      </w:r>
      <w:r w:rsidR="007B463E" w:rsidRPr="00BD3432">
        <w:rPr>
          <w:rFonts w:cstheme="minorHAnsi"/>
          <w:sz w:val="20"/>
          <w:szCs w:val="20"/>
        </w:rPr>
        <w:br/>
      </w:r>
      <w:r w:rsidR="007B463E" w:rsidRPr="00BD3432">
        <w:rPr>
          <w:rFonts w:cstheme="minorHAnsi"/>
          <w:sz w:val="20"/>
          <w:szCs w:val="20"/>
        </w:rPr>
        <w:br/>
      </w:r>
      <w:r w:rsidR="007B463E" w:rsidRPr="005B17B5">
        <w:rPr>
          <w:rFonts w:cstheme="minorHAnsi"/>
        </w:rPr>
        <w:t xml:space="preserve">В этой инструкции содержится описание, правила безопасности и вся необходимая информация для правильной эксплуатации пневматического инструмента. Сохраняйте данную инструкцию обращайтесь к ней при возникновении вопросов по безопасной эксплуатации, обслуживанию, хранению и транспортировке инструмента. Несоблюдение указанных рекомендаций может привести к повреждениям инструмента и травмам оператора. </w:t>
      </w:r>
      <w:r w:rsidR="007B463E" w:rsidRPr="005B17B5">
        <w:rPr>
          <w:rFonts w:cstheme="minorHAnsi"/>
        </w:rPr>
        <w:br/>
      </w:r>
      <w:r w:rsidR="004F3B1D" w:rsidRPr="005B17B5">
        <w:rPr>
          <w:rFonts w:cstheme="minorHAnsi"/>
        </w:rPr>
        <w:br/>
      </w:r>
      <w:r w:rsidR="007B463E" w:rsidRPr="00130DFC">
        <w:rPr>
          <w:rFonts w:cstheme="minorHAnsi"/>
          <w:b/>
          <w:bCs/>
          <w:sz w:val="20"/>
          <w:szCs w:val="20"/>
        </w:rPr>
        <w:t xml:space="preserve">1. </w:t>
      </w:r>
      <w:r w:rsidR="005B17B5">
        <w:rPr>
          <w:rFonts w:cstheme="minorHAnsi"/>
          <w:b/>
          <w:bCs/>
          <w:sz w:val="20"/>
          <w:szCs w:val="20"/>
        </w:rPr>
        <w:t>ПРАВИЛА БЕЗОПАСНОСТИ</w:t>
      </w:r>
      <w:r w:rsidR="004F3B1D" w:rsidRPr="00BD3432">
        <w:rPr>
          <w:rFonts w:cstheme="minorHAnsi"/>
          <w:sz w:val="20"/>
          <w:szCs w:val="20"/>
        </w:rPr>
        <w:br/>
      </w:r>
      <w:r w:rsidR="007B463E" w:rsidRPr="00BD3432">
        <w:rPr>
          <w:rFonts w:cstheme="minorHAnsi"/>
          <w:sz w:val="20"/>
          <w:szCs w:val="20"/>
        </w:rPr>
        <w:br/>
      </w:r>
      <w:r w:rsidR="007B463E" w:rsidRPr="005B17B5">
        <w:rPr>
          <w:rFonts w:cstheme="minorHAnsi"/>
        </w:rPr>
        <w:t xml:space="preserve">-Общие требования безопасности должны соответствовать ГОСТ 12.2.010-75. </w:t>
      </w:r>
      <w:r w:rsidR="007B463E" w:rsidRPr="005B17B5">
        <w:rPr>
          <w:rFonts w:cstheme="minorHAnsi"/>
        </w:rPr>
        <w:br/>
        <w:t>-К работе с инструментом допускаются лица, прошедшие предварительное обучение, знающие устройство инструмента, меры безопасности и требования настоящего руководства</w:t>
      </w:r>
      <w:r w:rsidR="002D62A3" w:rsidRPr="005B17B5">
        <w:rPr>
          <w:rFonts w:cstheme="minorHAnsi"/>
        </w:rPr>
        <w:br/>
        <w:t>-Гайковерт применять только с соответствием с назначением</w:t>
      </w:r>
      <w:r w:rsidR="007B463E" w:rsidRPr="005B17B5">
        <w:rPr>
          <w:rFonts w:cstheme="minorHAnsi"/>
        </w:rPr>
        <w:br/>
      </w:r>
      <w:r w:rsidR="002D62A3" w:rsidRPr="005B17B5">
        <w:rPr>
          <w:rFonts w:cstheme="minorHAnsi"/>
        </w:rPr>
        <w:t>-Не допускайте работу инструмента с поврежденными шлангами, следите за их состоянием</w:t>
      </w:r>
      <w:r w:rsidR="004F3B1D" w:rsidRPr="005B17B5">
        <w:rPr>
          <w:rFonts w:cstheme="minorHAnsi"/>
        </w:rPr>
        <w:br/>
        <w:t xml:space="preserve">-Подсоединяя к шлангу компрессора </w:t>
      </w:r>
      <w:proofErr w:type="spellStart"/>
      <w:r w:rsidR="004F3B1D" w:rsidRPr="005B17B5">
        <w:rPr>
          <w:rFonts w:cstheme="minorHAnsi"/>
        </w:rPr>
        <w:t>пневмоинструмент</w:t>
      </w:r>
      <w:proofErr w:type="spellEnd"/>
      <w:r w:rsidR="004F3B1D" w:rsidRPr="005B17B5">
        <w:rPr>
          <w:rFonts w:cstheme="minorHAnsi"/>
        </w:rPr>
        <w:t>, не забывайте перекрывать воздушный кран.</w:t>
      </w:r>
      <w:r w:rsidR="004F3B1D" w:rsidRPr="005B17B5">
        <w:rPr>
          <w:rFonts w:cstheme="minorHAnsi"/>
        </w:rPr>
        <w:br/>
        <w:t>Обеспечьте свободный доступ к кранам отключения сжатого воздуха в случае аварии или разрыва шланга</w:t>
      </w:r>
      <w:r w:rsidR="00C94596" w:rsidRPr="005B17B5">
        <w:rPr>
          <w:rFonts w:cstheme="minorHAnsi"/>
        </w:rPr>
        <w:br/>
      </w:r>
      <w:r w:rsidR="007B463E" w:rsidRPr="005B17B5">
        <w:rPr>
          <w:rFonts w:cstheme="minorHAnsi"/>
        </w:rPr>
        <w:t xml:space="preserve"> </w:t>
      </w:r>
      <w:r w:rsidR="00C94596" w:rsidRPr="005B17B5">
        <w:rPr>
          <w:rFonts w:cstheme="minorHAnsi"/>
        </w:rPr>
        <w:t>-</w:t>
      </w:r>
      <w:r w:rsidR="007B463E" w:rsidRPr="005B17B5">
        <w:rPr>
          <w:rFonts w:cstheme="minorHAnsi"/>
        </w:rPr>
        <w:t>При работе с инструментом необходимо использовать защитные очки</w:t>
      </w:r>
      <w:r w:rsidR="004D51F4" w:rsidRPr="005B17B5">
        <w:rPr>
          <w:rFonts w:cstheme="minorHAnsi"/>
        </w:rPr>
        <w:t xml:space="preserve"> чтобы со струей сжатого    воздуха в глаза не попали мелкие частицы пыли </w:t>
      </w:r>
      <w:r w:rsidR="007B463E" w:rsidRPr="005B17B5">
        <w:rPr>
          <w:rFonts w:cstheme="minorHAnsi"/>
        </w:rPr>
        <w:t>, наушники и защитные перчатки.</w:t>
      </w:r>
      <w:r w:rsidR="00C94596" w:rsidRPr="005B17B5">
        <w:rPr>
          <w:rFonts w:cstheme="minorHAnsi"/>
        </w:rPr>
        <w:br/>
      </w:r>
      <w:r w:rsidR="007B463E" w:rsidRPr="005B17B5">
        <w:rPr>
          <w:rFonts w:cstheme="minorHAnsi"/>
        </w:rPr>
        <w:t xml:space="preserve"> </w:t>
      </w:r>
      <w:r w:rsidR="00C94596" w:rsidRPr="005B17B5">
        <w:rPr>
          <w:rFonts w:cstheme="minorHAnsi"/>
        </w:rPr>
        <w:t>-</w:t>
      </w:r>
      <w:r w:rsidR="007B463E" w:rsidRPr="005B17B5">
        <w:rPr>
          <w:rFonts w:cstheme="minorHAnsi"/>
        </w:rPr>
        <w:t>Всегда сохраняйте устойчивую опору для ног, чтобы не оступиться.</w:t>
      </w:r>
      <w:r w:rsidR="00C94596" w:rsidRPr="005B17B5">
        <w:rPr>
          <w:rFonts w:cstheme="minorHAnsi"/>
        </w:rPr>
        <w:t xml:space="preserve"> </w:t>
      </w:r>
      <w:r w:rsidR="00C94596" w:rsidRPr="005B17B5">
        <w:rPr>
          <w:rFonts w:cstheme="minorHAnsi"/>
        </w:rPr>
        <w:br/>
      </w:r>
      <w:r w:rsidR="007B463E" w:rsidRPr="005B17B5">
        <w:rPr>
          <w:rFonts w:cstheme="minorHAnsi"/>
        </w:rPr>
        <w:t xml:space="preserve"> </w:t>
      </w:r>
      <w:r w:rsidR="00C94596" w:rsidRPr="005B17B5">
        <w:rPr>
          <w:rFonts w:cstheme="minorHAnsi"/>
        </w:rPr>
        <w:t>-</w:t>
      </w:r>
      <w:r w:rsidR="007B463E" w:rsidRPr="005B17B5">
        <w:rPr>
          <w:rFonts w:cstheme="minorHAnsi"/>
        </w:rPr>
        <w:t>Убедитесь, что вся одежда плотно прилегает к телу.</w:t>
      </w:r>
      <w:r w:rsidR="00C94596" w:rsidRPr="005B17B5">
        <w:rPr>
          <w:rFonts w:cstheme="minorHAnsi"/>
        </w:rPr>
        <w:br/>
      </w:r>
      <w:r w:rsidR="007B463E" w:rsidRPr="005B17B5">
        <w:rPr>
          <w:rFonts w:cstheme="minorHAnsi"/>
        </w:rPr>
        <w:t xml:space="preserve"> </w:t>
      </w:r>
      <w:r w:rsidR="00C94596" w:rsidRPr="005B17B5">
        <w:rPr>
          <w:rFonts w:cstheme="minorHAnsi"/>
        </w:rPr>
        <w:t>-</w:t>
      </w:r>
      <w:r w:rsidR="007B463E" w:rsidRPr="005B17B5">
        <w:rPr>
          <w:rFonts w:cstheme="minorHAnsi"/>
        </w:rPr>
        <w:t>Убедитесь, в том, что на месте работы нет посторонних предметов, а в непосредственной близости от работающего инструмента нет людей.</w:t>
      </w:r>
      <w:r w:rsidR="00C94596" w:rsidRPr="005B17B5">
        <w:rPr>
          <w:rFonts w:cstheme="minorHAnsi"/>
        </w:rPr>
        <w:br/>
        <w:t>-</w:t>
      </w:r>
      <w:r w:rsidR="007B463E" w:rsidRPr="005B17B5">
        <w:rPr>
          <w:rFonts w:cstheme="minorHAnsi"/>
        </w:rPr>
        <w:t xml:space="preserve"> Рабочее место должно хорошо проветриваться.</w:t>
      </w:r>
      <w:r w:rsidR="004D51F4" w:rsidRPr="005B17B5">
        <w:rPr>
          <w:rFonts w:cstheme="minorHAnsi"/>
        </w:rPr>
        <w:br/>
        <w:t>-</w:t>
      </w:r>
      <w:r w:rsidR="007B463E" w:rsidRPr="005B17B5">
        <w:rPr>
          <w:rFonts w:cstheme="minorHAnsi"/>
        </w:rPr>
        <w:t xml:space="preserve"> При смене</w:t>
      </w:r>
      <w:r w:rsidR="00C94596" w:rsidRPr="005B17B5">
        <w:rPr>
          <w:rFonts w:cstheme="minorHAnsi"/>
        </w:rPr>
        <w:t xml:space="preserve"> рабочей насадки</w:t>
      </w:r>
      <w:r w:rsidR="007B463E" w:rsidRPr="005B17B5">
        <w:rPr>
          <w:rFonts w:cstheme="minorHAnsi"/>
        </w:rPr>
        <w:t xml:space="preserve"> отсоединяйте воздушный шланг</w:t>
      </w:r>
      <w:r w:rsidR="00C94596" w:rsidRPr="005B17B5">
        <w:rPr>
          <w:rFonts w:cstheme="minorHAnsi"/>
        </w:rPr>
        <w:t>.</w:t>
      </w:r>
      <w:r w:rsidR="00C94596" w:rsidRPr="005B17B5">
        <w:rPr>
          <w:rFonts w:cstheme="minorHAnsi"/>
        </w:rPr>
        <w:br/>
        <w:t>-</w:t>
      </w:r>
      <w:r w:rsidR="007B463E" w:rsidRPr="005B17B5">
        <w:rPr>
          <w:rFonts w:cstheme="minorHAnsi"/>
        </w:rPr>
        <w:t>Всегда отключайте инструмент от воздушной сети, когда он не используется.</w:t>
      </w:r>
      <w:r w:rsidR="004F3B1D" w:rsidRPr="005B17B5">
        <w:rPr>
          <w:rFonts w:cstheme="minorHAnsi"/>
        </w:rPr>
        <w:br/>
      </w:r>
      <w:r w:rsidR="00C94596" w:rsidRPr="005B17B5">
        <w:rPr>
          <w:rFonts w:cstheme="minorHAnsi"/>
        </w:rPr>
        <w:t>-</w:t>
      </w:r>
      <w:r w:rsidR="007B463E" w:rsidRPr="005B17B5">
        <w:rPr>
          <w:rFonts w:cstheme="minorHAnsi"/>
        </w:rPr>
        <w:t>При переносе инструмента никогда не тяните за шланг.</w:t>
      </w:r>
      <w:r w:rsidR="004F3B1D" w:rsidRPr="005B17B5">
        <w:rPr>
          <w:rFonts w:cstheme="minorHAnsi"/>
        </w:rPr>
        <w:br/>
        <w:t>- При обнаружении неисправности следует немедленно прекратить работу.</w:t>
      </w:r>
      <w:r w:rsidR="00C94596" w:rsidRPr="005B17B5">
        <w:rPr>
          <w:rFonts w:cstheme="minorHAnsi"/>
        </w:rPr>
        <w:br/>
      </w:r>
      <w:r w:rsidR="00130DFC" w:rsidRPr="005B17B5">
        <w:rPr>
          <w:rFonts w:cstheme="minorHAnsi"/>
        </w:rPr>
        <w:br/>
      </w:r>
      <w:r w:rsidR="005B17B5">
        <w:rPr>
          <w:rFonts w:cstheme="minorHAnsi"/>
          <w:b/>
          <w:bCs/>
          <w:sz w:val="20"/>
          <w:szCs w:val="20"/>
        </w:rPr>
        <w:t>ЗАПРЕЩАЕТСЯ</w:t>
      </w:r>
      <w:r w:rsidR="001958F2">
        <w:rPr>
          <w:rFonts w:cstheme="minorHAnsi"/>
          <w:b/>
          <w:bCs/>
          <w:sz w:val="20"/>
          <w:szCs w:val="20"/>
        </w:rPr>
        <w:br/>
      </w:r>
      <w:r w:rsidR="00130DFC">
        <w:rPr>
          <w:rFonts w:cstheme="minorHAnsi"/>
          <w:b/>
          <w:bCs/>
          <w:sz w:val="20"/>
          <w:szCs w:val="20"/>
        </w:rPr>
        <w:br/>
      </w:r>
      <w:r w:rsidR="004D51F4" w:rsidRPr="005B17B5">
        <w:rPr>
          <w:rFonts w:cstheme="minorHAnsi"/>
        </w:rPr>
        <w:t>Н</w:t>
      </w:r>
      <w:r w:rsidR="007B463E" w:rsidRPr="005B17B5">
        <w:rPr>
          <w:rFonts w:cstheme="minorHAnsi"/>
        </w:rPr>
        <w:t xml:space="preserve">аправлять </w:t>
      </w:r>
      <w:proofErr w:type="spellStart"/>
      <w:r w:rsidR="007B463E" w:rsidRPr="005B17B5">
        <w:rPr>
          <w:rFonts w:cstheme="minorHAnsi"/>
        </w:rPr>
        <w:t>пневмоинструмент</w:t>
      </w:r>
      <w:proofErr w:type="spellEnd"/>
      <w:r w:rsidR="007B463E" w:rsidRPr="005B17B5">
        <w:rPr>
          <w:rFonts w:cstheme="minorHAnsi"/>
        </w:rPr>
        <w:t xml:space="preserve"> или струю сжатого воздуха на людей, животных или на собственное тело. </w:t>
      </w:r>
      <w:r w:rsidR="002D62A3" w:rsidRPr="005B17B5">
        <w:rPr>
          <w:rFonts w:cstheme="minorHAnsi"/>
        </w:rPr>
        <w:br/>
      </w:r>
      <w:r w:rsidR="007B463E" w:rsidRPr="005B17B5">
        <w:rPr>
          <w:rFonts w:cstheme="minorHAnsi"/>
        </w:rPr>
        <w:t>Работать без защитной обуви, касаться работающего компрессора мокрыми руками и/или ногами.</w:t>
      </w:r>
      <w:r w:rsidR="002D62A3" w:rsidRPr="005B17B5">
        <w:rPr>
          <w:rFonts w:cstheme="minorHAnsi"/>
        </w:rPr>
        <w:br/>
      </w:r>
      <w:r w:rsidR="007B463E" w:rsidRPr="005B17B5">
        <w:rPr>
          <w:rFonts w:cstheme="minorHAnsi"/>
        </w:rPr>
        <w:t>Превышать рекомендованное рабочее давление</w:t>
      </w:r>
      <w:r w:rsidR="002D62A3" w:rsidRPr="005B17B5">
        <w:rPr>
          <w:rFonts w:cstheme="minorHAnsi"/>
        </w:rPr>
        <w:t xml:space="preserve"> для увеличения момента затяжки</w:t>
      </w:r>
      <w:r w:rsidR="007B463E" w:rsidRPr="005B17B5">
        <w:rPr>
          <w:rFonts w:cstheme="minorHAnsi"/>
        </w:rPr>
        <w:t>.</w:t>
      </w:r>
      <w:r w:rsidR="002D62A3" w:rsidRPr="005B17B5">
        <w:rPr>
          <w:rFonts w:cstheme="minorHAnsi"/>
        </w:rPr>
        <w:br/>
        <w:t>Блокировать пусковой рычаг в положении работа.</w:t>
      </w:r>
      <w:r w:rsidR="002D62A3" w:rsidRPr="005B17B5">
        <w:rPr>
          <w:rFonts w:cstheme="minorHAnsi"/>
        </w:rPr>
        <w:br/>
      </w:r>
      <w:r w:rsidR="007B463E" w:rsidRPr="005B17B5">
        <w:rPr>
          <w:rFonts w:cstheme="minorHAnsi"/>
        </w:rPr>
        <w:t xml:space="preserve">Производить наладку, разборку и другие работы по обслуживанию </w:t>
      </w:r>
      <w:r w:rsidR="003F7AD4" w:rsidRPr="005B17B5">
        <w:rPr>
          <w:rFonts w:cstheme="minorHAnsi"/>
        </w:rPr>
        <w:t>инструмента,</w:t>
      </w:r>
      <w:r w:rsidR="007B463E" w:rsidRPr="005B17B5">
        <w:rPr>
          <w:rFonts w:cstheme="minorHAnsi"/>
        </w:rPr>
        <w:t xml:space="preserve"> не отсоединив его от воздухопровода. </w:t>
      </w:r>
      <w:r w:rsidR="004F3B1D" w:rsidRPr="005B17B5">
        <w:rPr>
          <w:rFonts w:cstheme="minorHAnsi"/>
        </w:rPr>
        <w:br/>
      </w:r>
      <w:r w:rsidR="007B463E" w:rsidRPr="005B17B5">
        <w:rPr>
          <w:rFonts w:cstheme="minorHAnsi"/>
        </w:rPr>
        <w:t>Устанавливать неоригинальные запасные части.</w:t>
      </w:r>
      <w:r w:rsidR="004D51F4" w:rsidRPr="005B17B5">
        <w:rPr>
          <w:rFonts w:cstheme="minorHAnsi"/>
        </w:rPr>
        <w:br/>
      </w:r>
      <w:r w:rsidR="001C092D">
        <w:rPr>
          <w:rFonts w:cstheme="minorHAnsi"/>
          <w:b/>
          <w:bCs/>
          <w:sz w:val="20"/>
          <w:szCs w:val="20"/>
        </w:rPr>
        <w:br/>
      </w:r>
      <w:r w:rsidR="005B17B5">
        <w:rPr>
          <w:rFonts w:cstheme="minorHAnsi"/>
          <w:b/>
          <w:bCs/>
          <w:sz w:val="20"/>
          <w:szCs w:val="20"/>
        </w:rPr>
        <w:t>2.НАЗНАЧЕНИЕ</w:t>
      </w:r>
      <w:r w:rsidR="00F949AC" w:rsidRPr="00BD3432">
        <w:rPr>
          <w:rFonts w:cstheme="minorHAnsi"/>
          <w:sz w:val="20"/>
          <w:szCs w:val="20"/>
        </w:rPr>
        <w:t xml:space="preserve"> </w:t>
      </w:r>
      <w:r w:rsidR="001958F2">
        <w:rPr>
          <w:rFonts w:cstheme="minorHAnsi"/>
          <w:sz w:val="20"/>
          <w:szCs w:val="20"/>
        </w:rPr>
        <w:br/>
      </w:r>
      <w:r w:rsidR="00F949AC" w:rsidRPr="00BD3432">
        <w:rPr>
          <w:rFonts w:cstheme="minorHAnsi"/>
          <w:sz w:val="20"/>
          <w:szCs w:val="20"/>
        </w:rPr>
        <w:br/>
      </w:r>
      <w:r w:rsidR="009A6864" w:rsidRPr="005B17B5">
        <w:rPr>
          <w:rFonts w:cstheme="minorHAnsi"/>
        </w:rPr>
        <w:t>-</w:t>
      </w:r>
      <w:r w:rsidR="00F949AC" w:rsidRPr="005B17B5">
        <w:rPr>
          <w:rFonts w:cstheme="minorHAnsi"/>
        </w:rPr>
        <w:t xml:space="preserve"> Гайковерт относится к ручному </w:t>
      </w:r>
      <w:proofErr w:type="spellStart"/>
      <w:r w:rsidR="00F949AC" w:rsidRPr="005B17B5">
        <w:rPr>
          <w:rFonts w:cstheme="minorHAnsi"/>
        </w:rPr>
        <w:t>пневмоинструменту</w:t>
      </w:r>
      <w:proofErr w:type="spellEnd"/>
      <w:r w:rsidR="00F949AC" w:rsidRPr="005B17B5">
        <w:rPr>
          <w:rFonts w:cstheme="minorHAnsi"/>
        </w:rPr>
        <w:t xml:space="preserve"> и предназначен для завинчивания и отвинчивания жестких резьбовых соединений.</w:t>
      </w:r>
      <w:r w:rsidR="004D51F4" w:rsidRPr="005B17B5">
        <w:rPr>
          <w:rFonts w:cstheme="minorHAnsi"/>
        </w:rPr>
        <w:t xml:space="preserve"> Где требуется высокая производительность и надежность соединения.</w:t>
      </w:r>
      <w:r w:rsidR="009B0DA6" w:rsidRPr="005B17B5">
        <w:rPr>
          <w:rFonts w:cstheme="minorHAnsi"/>
        </w:rPr>
        <w:br/>
      </w:r>
      <w:r w:rsidR="001958F2" w:rsidRPr="005B17B5">
        <w:rPr>
          <w:rFonts w:cstheme="minorHAnsi"/>
          <w:b/>
          <w:bCs/>
        </w:rPr>
        <w:br/>
      </w:r>
      <w:r w:rsidR="001958F2">
        <w:rPr>
          <w:rFonts w:cstheme="minorHAnsi"/>
          <w:b/>
          <w:bCs/>
          <w:sz w:val="20"/>
          <w:szCs w:val="20"/>
        </w:rPr>
        <w:br/>
      </w:r>
      <w:r w:rsidR="001958F2">
        <w:rPr>
          <w:rFonts w:cstheme="minorHAnsi"/>
          <w:b/>
          <w:bCs/>
          <w:sz w:val="20"/>
          <w:szCs w:val="20"/>
        </w:rPr>
        <w:br/>
      </w:r>
      <w:r w:rsidR="001958F2">
        <w:rPr>
          <w:rFonts w:cstheme="minorHAnsi"/>
          <w:b/>
          <w:bCs/>
          <w:sz w:val="20"/>
          <w:szCs w:val="20"/>
        </w:rPr>
        <w:br/>
      </w:r>
      <w:r w:rsidR="001958F2">
        <w:rPr>
          <w:rFonts w:cstheme="minorHAnsi"/>
          <w:b/>
          <w:bCs/>
          <w:sz w:val="20"/>
          <w:szCs w:val="20"/>
        </w:rPr>
        <w:br/>
      </w:r>
      <w:r w:rsidR="001958F2">
        <w:rPr>
          <w:rFonts w:cstheme="minorHAnsi"/>
          <w:b/>
          <w:bCs/>
          <w:sz w:val="20"/>
          <w:szCs w:val="20"/>
        </w:rPr>
        <w:br/>
      </w:r>
    </w:p>
    <w:p w14:paraId="7F02E40A" w14:textId="77777777" w:rsidR="00D1400F" w:rsidRDefault="00D1400F" w:rsidP="00130DFC">
      <w:pPr>
        <w:pStyle w:val="a9"/>
        <w:spacing w:before="100" w:beforeAutospacing="1"/>
        <w:ind w:left="-510"/>
        <w:rPr>
          <w:rFonts w:cstheme="minorHAnsi"/>
          <w:b/>
          <w:bCs/>
          <w:sz w:val="20"/>
          <w:szCs w:val="20"/>
        </w:rPr>
      </w:pPr>
    </w:p>
    <w:p w14:paraId="2CF3545C" w14:textId="77777777" w:rsidR="005B17B5" w:rsidRDefault="005B17B5" w:rsidP="00130DFC">
      <w:pPr>
        <w:pStyle w:val="a9"/>
        <w:spacing w:before="100" w:beforeAutospacing="1"/>
        <w:ind w:left="-510"/>
        <w:rPr>
          <w:rFonts w:cstheme="minorHAnsi"/>
          <w:b/>
          <w:bCs/>
          <w:sz w:val="20"/>
          <w:szCs w:val="20"/>
        </w:rPr>
      </w:pPr>
    </w:p>
    <w:p w14:paraId="0DF829A9" w14:textId="77777777" w:rsidR="00130DFC" w:rsidRPr="000143CD" w:rsidRDefault="00130DFC" w:rsidP="005B17B5">
      <w:pPr>
        <w:pStyle w:val="a9"/>
        <w:spacing w:before="100" w:beforeAutospacing="1"/>
        <w:ind w:left="-510"/>
        <w:jc w:val="center"/>
        <w:rPr>
          <w:rFonts w:cstheme="minorHAnsi"/>
          <w:b/>
          <w:bCs/>
        </w:rPr>
      </w:pPr>
      <w:r w:rsidRPr="000143CD">
        <w:rPr>
          <w:rFonts w:cstheme="minorHAnsi"/>
          <w:b/>
          <w:bCs/>
        </w:rPr>
        <w:t>Комплект поставки</w:t>
      </w:r>
    </w:p>
    <w:tbl>
      <w:tblPr>
        <w:tblStyle w:val="a7"/>
        <w:tblW w:w="10094" w:type="dxa"/>
        <w:tblInd w:w="-743" w:type="dxa"/>
        <w:tblLook w:val="04A0" w:firstRow="1" w:lastRow="0" w:firstColumn="1" w:lastColumn="0" w:noHBand="0" w:noVBand="1"/>
      </w:tblPr>
      <w:tblGrid>
        <w:gridCol w:w="2156"/>
        <w:gridCol w:w="7938"/>
      </w:tblGrid>
      <w:tr w:rsidR="00130DFC" w:rsidRPr="00BD3432" w14:paraId="64755E65" w14:textId="77777777" w:rsidTr="005B17B5">
        <w:trPr>
          <w:trHeight w:val="435"/>
        </w:trPr>
        <w:tc>
          <w:tcPr>
            <w:tcW w:w="2156" w:type="dxa"/>
          </w:tcPr>
          <w:p w14:paraId="046302E1" w14:textId="2AC9DFC7" w:rsidR="00130DFC" w:rsidRPr="00B5016D" w:rsidRDefault="00B5016D" w:rsidP="00957FCF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FD-5300Q</w:t>
            </w:r>
          </w:p>
        </w:tc>
        <w:tc>
          <w:tcPr>
            <w:tcW w:w="7938" w:type="dxa"/>
          </w:tcPr>
          <w:p w14:paraId="657213FB" w14:textId="77777777" w:rsidR="00130DFC" w:rsidRPr="005B17B5" w:rsidRDefault="00130DFC" w:rsidP="00957FCF">
            <w:pPr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</w:rPr>
              <w:t xml:space="preserve">гайковерт 1 шт. паспорт, штуцер масленка </w:t>
            </w:r>
          </w:p>
        </w:tc>
      </w:tr>
      <w:tr w:rsidR="00130DFC" w:rsidRPr="00BD3432" w14:paraId="555C52BB" w14:textId="77777777" w:rsidTr="005B17B5">
        <w:trPr>
          <w:trHeight w:val="413"/>
        </w:trPr>
        <w:tc>
          <w:tcPr>
            <w:tcW w:w="2156" w:type="dxa"/>
          </w:tcPr>
          <w:p w14:paraId="05B33D35" w14:textId="0F3D6AB6" w:rsidR="00130DFC" w:rsidRPr="006A453F" w:rsidRDefault="00B5016D" w:rsidP="00957FC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FD-4900</w:t>
            </w:r>
            <w:r w:rsidR="006A453F">
              <w:rPr>
                <w:rFonts w:cstheme="minorHAnsi"/>
                <w:b/>
                <w:bCs/>
                <w:lang w:val="en-US"/>
              </w:rPr>
              <w:t>D</w:t>
            </w:r>
          </w:p>
        </w:tc>
        <w:tc>
          <w:tcPr>
            <w:tcW w:w="7938" w:type="dxa"/>
          </w:tcPr>
          <w:p w14:paraId="483FDF0A" w14:textId="77777777" w:rsidR="00130DFC" w:rsidRPr="005B17B5" w:rsidRDefault="00130DFC" w:rsidP="00957FCF">
            <w:pPr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</w:rPr>
              <w:t xml:space="preserve">гайковерт 1 шт. паспорт, штуцер масленка </w:t>
            </w:r>
          </w:p>
        </w:tc>
      </w:tr>
      <w:tr w:rsidR="00130DFC" w:rsidRPr="00BD3432" w14:paraId="6033D79A" w14:textId="77777777" w:rsidTr="005B17B5">
        <w:trPr>
          <w:trHeight w:val="420"/>
        </w:trPr>
        <w:tc>
          <w:tcPr>
            <w:tcW w:w="2156" w:type="dxa"/>
          </w:tcPr>
          <w:p w14:paraId="51DEB071" w14:textId="1925D97B" w:rsidR="00130DFC" w:rsidRPr="00B5016D" w:rsidRDefault="00B5016D" w:rsidP="00957FC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lang w:val="en-US"/>
              </w:rPr>
              <w:t>FD-4900B</w:t>
            </w:r>
          </w:p>
        </w:tc>
        <w:tc>
          <w:tcPr>
            <w:tcW w:w="7938" w:type="dxa"/>
          </w:tcPr>
          <w:p w14:paraId="6723B717" w14:textId="3A1F0868" w:rsidR="00130DFC" w:rsidRPr="005B17B5" w:rsidRDefault="00157F7C" w:rsidP="00957FCF">
            <w:pPr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</w:rPr>
              <w:t>гайковерт 1 шт. паспорт, штуцер масленка</w:t>
            </w:r>
          </w:p>
        </w:tc>
      </w:tr>
      <w:tr w:rsidR="00130DFC" w:rsidRPr="00BD3432" w14:paraId="034DCBFD" w14:textId="77777777" w:rsidTr="005B17B5">
        <w:trPr>
          <w:trHeight w:val="398"/>
        </w:trPr>
        <w:tc>
          <w:tcPr>
            <w:tcW w:w="2156" w:type="dxa"/>
          </w:tcPr>
          <w:p w14:paraId="3FE31E84" w14:textId="2F7C81FA" w:rsidR="00130DFC" w:rsidRPr="005B17B5" w:rsidRDefault="00B5016D" w:rsidP="00B5016D">
            <w:pPr>
              <w:tabs>
                <w:tab w:val="right" w:pos="194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lang w:val="en-US"/>
              </w:rPr>
              <w:t>FR-9999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938" w:type="dxa"/>
          </w:tcPr>
          <w:p w14:paraId="07167331" w14:textId="767B623B" w:rsidR="00130DFC" w:rsidRPr="005B17B5" w:rsidRDefault="00B5016D" w:rsidP="00957FCF">
            <w:pPr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</w:rPr>
              <w:t>гайковерт 1 шт. паспорт, штуцер масленка</w:t>
            </w:r>
          </w:p>
        </w:tc>
      </w:tr>
      <w:tr w:rsidR="00130DFC" w:rsidRPr="00BD3432" w14:paraId="427494F5" w14:textId="77777777" w:rsidTr="005B17B5">
        <w:trPr>
          <w:trHeight w:val="417"/>
        </w:trPr>
        <w:tc>
          <w:tcPr>
            <w:tcW w:w="2156" w:type="dxa"/>
          </w:tcPr>
          <w:p w14:paraId="5A974A54" w14:textId="272A53E5" w:rsidR="00130DFC" w:rsidRPr="00B5016D" w:rsidRDefault="00B5016D" w:rsidP="00957FCF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 xml:space="preserve">FD-4900 </w:t>
            </w:r>
            <w:r w:rsidR="006A2269">
              <w:rPr>
                <w:rFonts w:cstheme="minorHAnsi"/>
                <w:b/>
                <w:bCs/>
              </w:rPr>
              <w:t>(</w:t>
            </w:r>
            <w:r>
              <w:rPr>
                <w:rFonts w:cstheme="minorHAnsi"/>
                <w:b/>
                <w:bCs/>
              </w:rPr>
              <w:t>3/4</w:t>
            </w:r>
            <w:r w:rsidR="006A2269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7938" w:type="dxa"/>
          </w:tcPr>
          <w:p w14:paraId="790B52CE" w14:textId="55807A4F" w:rsidR="00130DFC" w:rsidRPr="005B17B5" w:rsidRDefault="00B5016D" w:rsidP="00957FCF">
            <w:pPr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</w:rPr>
              <w:t>гайковерт 1 шт. паспорт, штуцер масленка</w:t>
            </w:r>
          </w:p>
        </w:tc>
      </w:tr>
      <w:tr w:rsidR="00157F7C" w:rsidRPr="005B17B5" w14:paraId="5A56A9AA" w14:textId="77777777" w:rsidTr="004A3797">
        <w:trPr>
          <w:trHeight w:val="398"/>
        </w:trPr>
        <w:tc>
          <w:tcPr>
            <w:tcW w:w="2156" w:type="dxa"/>
          </w:tcPr>
          <w:p w14:paraId="0054FC17" w14:textId="18204407" w:rsidR="00157F7C" w:rsidRPr="005B17B5" w:rsidRDefault="00B5016D" w:rsidP="004A379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FD-4600 </w:t>
            </w:r>
          </w:p>
        </w:tc>
        <w:tc>
          <w:tcPr>
            <w:tcW w:w="7938" w:type="dxa"/>
          </w:tcPr>
          <w:p w14:paraId="5757B20E" w14:textId="3CE10FF3" w:rsidR="00157F7C" w:rsidRPr="005B17B5" w:rsidRDefault="00B5016D" w:rsidP="004A3797">
            <w:pPr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</w:rPr>
              <w:t>гайковерт 1 шт. паспорт, штуцер масленка</w:t>
            </w:r>
          </w:p>
        </w:tc>
      </w:tr>
    </w:tbl>
    <w:p w14:paraId="0D83590B" w14:textId="77777777" w:rsidR="00130DFC" w:rsidRPr="00BD3432" w:rsidRDefault="00130DFC" w:rsidP="00130DFC">
      <w:pPr>
        <w:rPr>
          <w:rFonts w:cstheme="minorHAnsi"/>
          <w:b/>
          <w:bCs/>
          <w:sz w:val="20"/>
          <w:szCs w:val="20"/>
        </w:rPr>
      </w:pPr>
    </w:p>
    <w:tbl>
      <w:tblPr>
        <w:tblStyle w:val="a7"/>
        <w:tblW w:w="10094" w:type="dxa"/>
        <w:tblInd w:w="-743" w:type="dxa"/>
        <w:tblLook w:val="04A0" w:firstRow="1" w:lastRow="0" w:firstColumn="1" w:lastColumn="0" w:noHBand="0" w:noVBand="1"/>
      </w:tblPr>
      <w:tblGrid>
        <w:gridCol w:w="2156"/>
        <w:gridCol w:w="7938"/>
      </w:tblGrid>
      <w:tr w:rsidR="00130DFC" w:rsidRPr="00BD3432" w14:paraId="7AC02F2C" w14:textId="77777777" w:rsidTr="005B17B5">
        <w:trPr>
          <w:trHeight w:val="394"/>
        </w:trPr>
        <w:tc>
          <w:tcPr>
            <w:tcW w:w="2156" w:type="dxa"/>
          </w:tcPr>
          <w:p w14:paraId="02FBACE7" w14:textId="4C4BE6F8" w:rsidR="00130DFC" w:rsidRPr="00B5016D" w:rsidRDefault="00B5016D" w:rsidP="00957F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 xml:space="preserve">FD-4600K </w:t>
            </w:r>
          </w:p>
        </w:tc>
        <w:tc>
          <w:tcPr>
            <w:tcW w:w="7938" w:type="dxa"/>
          </w:tcPr>
          <w:p w14:paraId="0C24CC59" w14:textId="77777777" w:rsidR="00130DFC" w:rsidRPr="005B17B5" w:rsidRDefault="00130DFC" w:rsidP="00957FCF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гайковерт 1 шт. паспорт, штуцер масленка</w:t>
            </w:r>
          </w:p>
        </w:tc>
      </w:tr>
      <w:tr w:rsidR="00130DFC" w:rsidRPr="00BD3432" w14:paraId="0404B4FB" w14:textId="77777777" w:rsidTr="005B17B5">
        <w:trPr>
          <w:trHeight w:val="414"/>
        </w:trPr>
        <w:tc>
          <w:tcPr>
            <w:tcW w:w="2156" w:type="dxa"/>
          </w:tcPr>
          <w:p w14:paraId="39DEAEB3" w14:textId="25ED5AC3" w:rsidR="00130DFC" w:rsidRPr="005B17B5" w:rsidRDefault="00B5016D" w:rsidP="00957FC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FD-2508</w:t>
            </w:r>
          </w:p>
        </w:tc>
        <w:tc>
          <w:tcPr>
            <w:tcW w:w="7938" w:type="dxa"/>
          </w:tcPr>
          <w:p w14:paraId="2EE0E02C" w14:textId="77777777" w:rsidR="00130DFC" w:rsidRPr="005B17B5" w:rsidRDefault="00130DFC" w:rsidP="00957FCF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гайковерт 1 шт. паспорт, штуцер масленка</w:t>
            </w:r>
          </w:p>
        </w:tc>
      </w:tr>
      <w:tr w:rsidR="00130DFC" w:rsidRPr="00BD3432" w14:paraId="0D568EA9" w14:textId="77777777" w:rsidTr="00056186">
        <w:trPr>
          <w:trHeight w:val="428"/>
        </w:trPr>
        <w:tc>
          <w:tcPr>
            <w:tcW w:w="2156" w:type="dxa"/>
          </w:tcPr>
          <w:p w14:paraId="439FAF1D" w14:textId="6BEF3109" w:rsidR="00130DFC" w:rsidRPr="005B17B5" w:rsidRDefault="00B5016D" w:rsidP="00957FC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FD-2508K</w:t>
            </w:r>
          </w:p>
        </w:tc>
        <w:tc>
          <w:tcPr>
            <w:tcW w:w="7938" w:type="dxa"/>
          </w:tcPr>
          <w:p w14:paraId="600DD2A3" w14:textId="77777777" w:rsidR="00130DFC" w:rsidRPr="005B17B5" w:rsidRDefault="00130DFC" w:rsidP="00957FCF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гайковерт 1 шт. паспорт, штуцер масленка, головки ударные в комплекте, мм 9,10,11,13,14,17,19,22,24,27</w:t>
            </w:r>
          </w:p>
        </w:tc>
      </w:tr>
      <w:tr w:rsidR="00130DFC" w:rsidRPr="00BD3432" w14:paraId="0730FA64" w14:textId="77777777" w:rsidTr="005B17B5">
        <w:trPr>
          <w:trHeight w:val="411"/>
        </w:trPr>
        <w:tc>
          <w:tcPr>
            <w:tcW w:w="2156" w:type="dxa"/>
          </w:tcPr>
          <w:p w14:paraId="4CAB9BE5" w14:textId="266CFDF0" w:rsidR="00130DFC" w:rsidRPr="005B17B5" w:rsidRDefault="000143CD" w:rsidP="00957FC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FD-2500</w:t>
            </w:r>
          </w:p>
        </w:tc>
        <w:tc>
          <w:tcPr>
            <w:tcW w:w="7938" w:type="dxa"/>
          </w:tcPr>
          <w:p w14:paraId="6E888A5D" w14:textId="37DA62A4" w:rsidR="00130DFC" w:rsidRPr="005B17B5" w:rsidRDefault="000143CD" w:rsidP="00957FCF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гайковерт 1 шт. паспорт, штуцер масленка</w:t>
            </w:r>
          </w:p>
        </w:tc>
      </w:tr>
      <w:tr w:rsidR="00130DFC" w:rsidRPr="00BD3432" w14:paraId="70D08DD1" w14:textId="77777777" w:rsidTr="005B17B5">
        <w:trPr>
          <w:trHeight w:val="418"/>
        </w:trPr>
        <w:tc>
          <w:tcPr>
            <w:tcW w:w="2156" w:type="dxa"/>
          </w:tcPr>
          <w:p w14:paraId="7D027151" w14:textId="5BBEC0EE" w:rsidR="00130DFC" w:rsidRPr="005B17B5" w:rsidRDefault="000143CD" w:rsidP="00957FC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FD-2500K</w:t>
            </w:r>
          </w:p>
        </w:tc>
        <w:tc>
          <w:tcPr>
            <w:tcW w:w="7938" w:type="dxa"/>
          </w:tcPr>
          <w:p w14:paraId="61C229F5" w14:textId="4F6446A6" w:rsidR="00130DFC" w:rsidRPr="005B17B5" w:rsidRDefault="00130DFC" w:rsidP="00957FCF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гайковерт 1 шт. паспорт, штуцер масленка, головки ударные в комплекте, мм 10,11,13,14,17,19,22,24</w:t>
            </w:r>
          </w:p>
        </w:tc>
      </w:tr>
      <w:tr w:rsidR="00130DFC" w:rsidRPr="00BD3432" w14:paraId="46C24972" w14:textId="77777777" w:rsidTr="005B17B5">
        <w:trPr>
          <w:trHeight w:val="423"/>
        </w:trPr>
        <w:tc>
          <w:tcPr>
            <w:tcW w:w="2156" w:type="dxa"/>
          </w:tcPr>
          <w:p w14:paraId="0BDD87C3" w14:textId="5BA75312" w:rsidR="00130DFC" w:rsidRPr="005B17B5" w:rsidRDefault="000143CD" w:rsidP="00957FC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FD-2909</w:t>
            </w:r>
          </w:p>
        </w:tc>
        <w:tc>
          <w:tcPr>
            <w:tcW w:w="7938" w:type="dxa"/>
          </w:tcPr>
          <w:p w14:paraId="4CADE8A1" w14:textId="66D50420" w:rsidR="00130DFC" w:rsidRPr="005B17B5" w:rsidRDefault="000143CD" w:rsidP="00957FCF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гайковерт 1 шт. паспорт, штуцер масленка</w:t>
            </w:r>
          </w:p>
        </w:tc>
      </w:tr>
      <w:tr w:rsidR="00130DFC" w:rsidRPr="00BD3432" w14:paraId="5057EA81" w14:textId="77777777" w:rsidTr="005B17B5">
        <w:trPr>
          <w:trHeight w:val="415"/>
        </w:trPr>
        <w:tc>
          <w:tcPr>
            <w:tcW w:w="2156" w:type="dxa"/>
          </w:tcPr>
          <w:p w14:paraId="268875E7" w14:textId="1F914461" w:rsidR="00130DFC" w:rsidRPr="005B17B5" w:rsidRDefault="000143CD" w:rsidP="00957FC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FD-2909K</w:t>
            </w:r>
          </w:p>
        </w:tc>
        <w:tc>
          <w:tcPr>
            <w:tcW w:w="7938" w:type="dxa"/>
          </w:tcPr>
          <w:p w14:paraId="5C1FF070" w14:textId="6D50FDE2" w:rsidR="00130DFC" w:rsidRPr="005B17B5" w:rsidRDefault="000143CD" w:rsidP="00957FCF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гайковерт 1 шт. паспорт, штуцер масленка, головки ударные в комплекте, мм 9,10,11,13,14,17,19,22,24,27</w:t>
            </w:r>
          </w:p>
        </w:tc>
      </w:tr>
    </w:tbl>
    <w:p w14:paraId="57CC2D54" w14:textId="5728AE6D" w:rsidR="00266697" w:rsidRPr="005B17B5" w:rsidRDefault="004D51F4" w:rsidP="005B17B5">
      <w:pPr>
        <w:pStyle w:val="a9"/>
        <w:spacing w:before="100" w:beforeAutospacing="1"/>
        <w:ind w:left="-510"/>
        <w:rPr>
          <w:rFonts w:cstheme="minorHAnsi"/>
          <w:b/>
          <w:bCs/>
          <w:sz w:val="20"/>
          <w:szCs w:val="20"/>
        </w:rPr>
      </w:pPr>
      <w:r w:rsidRPr="00BD3432">
        <w:rPr>
          <w:rFonts w:cstheme="minorHAnsi"/>
          <w:b/>
          <w:bCs/>
          <w:sz w:val="20"/>
          <w:szCs w:val="20"/>
        </w:rPr>
        <w:br/>
      </w:r>
      <w:r w:rsidR="00130DFC">
        <w:rPr>
          <w:rFonts w:cstheme="minorHAnsi"/>
          <w:b/>
          <w:bCs/>
          <w:sz w:val="20"/>
          <w:szCs w:val="20"/>
        </w:rPr>
        <w:t xml:space="preserve">       </w:t>
      </w:r>
      <w:r w:rsidR="009A6864" w:rsidRPr="00BD3432">
        <w:rPr>
          <w:rFonts w:cstheme="minorHAnsi"/>
          <w:b/>
          <w:bCs/>
          <w:sz w:val="20"/>
          <w:szCs w:val="20"/>
        </w:rPr>
        <w:t>3)</w:t>
      </w:r>
      <w:r w:rsidR="00DD0116" w:rsidRPr="00BD3432">
        <w:rPr>
          <w:rFonts w:cstheme="minorHAnsi"/>
          <w:b/>
          <w:bCs/>
          <w:sz w:val="20"/>
          <w:szCs w:val="20"/>
        </w:rPr>
        <w:t xml:space="preserve"> </w:t>
      </w:r>
      <w:r w:rsidR="005B17B5">
        <w:rPr>
          <w:rFonts w:cstheme="minorHAnsi"/>
          <w:b/>
          <w:bCs/>
          <w:sz w:val="20"/>
          <w:szCs w:val="20"/>
        </w:rPr>
        <w:t>ТЕХНИЧЕСКИЕ ХАРАКТЕРИСТИКИ</w:t>
      </w:r>
    </w:p>
    <w:tbl>
      <w:tblPr>
        <w:tblW w:w="0" w:type="auto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283"/>
        <w:gridCol w:w="1592"/>
        <w:gridCol w:w="1286"/>
        <w:gridCol w:w="974"/>
        <w:gridCol w:w="1042"/>
        <w:gridCol w:w="1001"/>
        <w:gridCol w:w="965"/>
        <w:gridCol w:w="1173"/>
        <w:gridCol w:w="509"/>
      </w:tblGrid>
      <w:tr w:rsidR="00327958" w:rsidRPr="00BD3432" w14:paraId="21D51B17" w14:textId="77777777" w:rsidTr="006A2269">
        <w:trPr>
          <w:trHeight w:val="1065"/>
        </w:trPr>
        <w:tc>
          <w:tcPr>
            <w:tcW w:w="1357" w:type="dxa"/>
            <w:vMerge w:val="restart"/>
          </w:tcPr>
          <w:p w14:paraId="4EF3E0E2" w14:textId="77777777" w:rsidR="00266697" w:rsidRPr="00BD3432" w:rsidRDefault="00266697" w:rsidP="00C96D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3432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BD3432">
              <w:rPr>
                <w:rFonts w:cstheme="minorHAnsi"/>
                <w:b/>
                <w:bCs/>
                <w:sz w:val="20"/>
                <w:szCs w:val="20"/>
              </w:rPr>
              <w:br/>
              <w:t>МОДЕЛЬ</w:t>
            </w:r>
          </w:p>
        </w:tc>
        <w:tc>
          <w:tcPr>
            <w:tcW w:w="283" w:type="dxa"/>
            <w:vMerge w:val="restart"/>
          </w:tcPr>
          <w:p w14:paraId="7D07111E" w14:textId="77777777" w:rsidR="00266697" w:rsidRPr="00BD3432" w:rsidRDefault="00266697" w:rsidP="00C96D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328B5FF" w14:textId="77777777" w:rsidR="00266697" w:rsidRPr="00BD3432" w:rsidRDefault="00266697" w:rsidP="00C96D57">
            <w:pPr>
              <w:rPr>
                <w:rFonts w:cstheme="minorHAnsi"/>
                <w:sz w:val="20"/>
                <w:szCs w:val="20"/>
              </w:rPr>
            </w:pPr>
            <w:r w:rsidRPr="00BD3432">
              <w:rPr>
                <w:rFonts w:cstheme="minorHAnsi"/>
                <w:sz w:val="20"/>
                <w:szCs w:val="20"/>
              </w:rPr>
              <w:br/>
              <w:t>Ударный</w:t>
            </w:r>
            <w:r w:rsidRPr="00BD3432">
              <w:rPr>
                <w:rFonts w:cstheme="minorHAnsi"/>
                <w:sz w:val="20"/>
                <w:szCs w:val="20"/>
              </w:rPr>
              <w:br/>
              <w:t>механизм</w:t>
            </w:r>
          </w:p>
        </w:tc>
        <w:tc>
          <w:tcPr>
            <w:tcW w:w="1286" w:type="dxa"/>
          </w:tcPr>
          <w:p w14:paraId="1BDAA220" w14:textId="77777777" w:rsidR="00266697" w:rsidRPr="00BD3432" w:rsidRDefault="00266697" w:rsidP="00C96D57">
            <w:pPr>
              <w:rPr>
                <w:rFonts w:cstheme="minorHAnsi"/>
                <w:sz w:val="20"/>
                <w:szCs w:val="20"/>
              </w:rPr>
            </w:pPr>
            <w:r w:rsidRPr="00BD3432">
              <w:rPr>
                <w:rFonts w:cstheme="minorHAnsi"/>
                <w:sz w:val="20"/>
                <w:szCs w:val="20"/>
              </w:rPr>
              <w:br/>
              <w:t>Посадочн</w:t>
            </w:r>
            <w:r w:rsidR="00E71C58" w:rsidRPr="00BD3432">
              <w:rPr>
                <w:rFonts w:cstheme="minorHAnsi"/>
                <w:sz w:val="20"/>
                <w:szCs w:val="20"/>
              </w:rPr>
              <w:t>ы</w:t>
            </w:r>
            <w:r w:rsidRPr="00BD3432">
              <w:rPr>
                <w:rFonts w:cstheme="minorHAnsi"/>
                <w:sz w:val="20"/>
                <w:szCs w:val="20"/>
              </w:rPr>
              <w:t>й</w:t>
            </w:r>
            <w:r w:rsidRPr="00BD3432">
              <w:rPr>
                <w:rFonts w:cstheme="minorHAnsi"/>
                <w:sz w:val="20"/>
                <w:szCs w:val="20"/>
              </w:rPr>
              <w:br/>
              <w:t xml:space="preserve">    Квадрат</w:t>
            </w:r>
          </w:p>
        </w:tc>
        <w:tc>
          <w:tcPr>
            <w:tcW w:w="974" w:type="dxa"/>
          </w:tcPr>
          <w:p w14:paraId="2D8A58BA" w14:textId="77777777" w:rsidR="00266697" w:rsidRPr="00BD3432" w:rsidRDefault="00266697" w:rsidP="00C96D57">
            <w:pPr>
              <w:rPr>
                <w:rFonts w:cstheme="minorHAnsi"/>
                <w:sz w:val="20"/>
                <w:szCs w:val="20"/>
              </w:rPr>
            </w:pPr>
            <w:r w:rsidRPr="00BD3432">
              <w:rPr>
                <w:rFonts w:cstheme="minorHAnsi"/>
                <w:sz w:val="20"/>
                <w:szCs w:val="20"/>
              </w:rPr>
              <w:br/>
              <w:t>Макс.</w:t>
            </w:r>
            <w:r w:rsidRPr="00BD3432">
              <w:rPr>
                <w:rFonts w:cstheme="minorHAnsi"/>
                <w:sz w:val="20"/>
                <w:szCs w:val="20"/>
              </w:rPr>
              <w:br/>
              <w:t>резьба</w:t>
            </w:r>
          </w:p>
        </w:tc>
        <w:tc>
          <w:tcPr>
            <w:tcW w:w="1042" w:type="dxa"/>
          </w:tcPr>
          <w:p w14:paraId="2F7AACC4" w14:textId="77777777" w:rsidR="00266697" w:rsidRPr="00BD3432" w:rsidRDefault="00266697" w:rsidP="00C96D57">
            <w:pPr>
              <w:rPr>
                <w:rFonts w:cstheme="minorHAnsi"/>
                <w:sz w:val="20"/>
                <w:szCs w:val="20"/>
              </w:rPr>
            </w:pPr>
            <w:r w:rsidRPr="00BD3432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BD3432">
              <w:rPr>
                <w:rFonts w:cstheme="minorHAnsi"/>
                <w:sz w:val="20"/>
                <w:szCs w:val="20"/>
              </w:rPr>
              <w:t>Скор.св</w:t>
            </w:r>
            <w:proofErr w:type="spellEnd"/>
            <w:r w:rsidRPr="00BD3432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BD3432">
              <w:rPr>
                <w:rFonts w:cstheme="minorHAnsi"/>
                <w:sz w:val="20"/>
                <w:szCs w:val="20"/>
              </w:rPr>
              <w:t>Вращ</w:t>
            </w:r>
            <w:proofErr w:type="spellEnd"/>
            <w:r w:rsidRPr="00BD34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01" w:type="dxa"/>
          </w:tcPr>
          <w:p w14:paraId="1042A2D6" w14:textId="77777777" w:rsidR="00266697" w:rsidRPr="00BD3432" w:rsidRDefault="00266697" w:rsidP="00C96D57">
            <w:pPr>
              <w:rPr>
                <w:rFonts w:cstheme="minorHAnsi"/>
                <w:sz w:val="20"/>
                <w:szCs w:val="20"/>
              </w:rPr>
            </w:pPr>
            <w:r w:rsidRPr="00BD3432">
              <w:rPr>
                <w:rFonts w:cstheme="minorHAnsi"/>
                <w:sz w:val="20"/>
                <w:szCs w:val="20"/>
              </w:rPr>
              <w:br/>
              <w:t>Макс. крут. момент</w:t>
            </w:r>
          </w:p>
        </w:tc>
        <w:tc>
          <w:tcPr>
            <w:tcW w:w="965" w:type="dxa"/>
          </w:tcPr>
          <w:p w14:paraId="676DB818" w14:textId="77777777" w:rsidR="00266697" w:rsidRPr="00BD3432" w:rsidRDefault="00266697" w:rsidP="00C96D57">
            <w:pPr>
              <w:rPr>
                <w:rFonts w:cstheme="minorHAnsi"/>
                <w:sz w:val="20"/>
                <w:szCs w:val="20"/>
              </w:rPr>
            </w:pPr>
            <w:r w:rsidRPr="00BD3432">
              <w:rPr>
                <w:rFonts w:cstheme="minorHAnsi"/>
                <w:sz w:val="20"/>
                <w:szCs w:val="20"/>
              </w:rPr>
              <w:br/>
              <w:t>Расход</w:t>
            </w:r>
            <w:r w:rsidRPr="00BD3432">
              <w:rPr>
                <w:rFonts w:cstheme="minorHAnsi"/>
                <w:sz w:val="20"/>
                <w:szCs w:val="20"/>
              </w:rPr>
              <w:br/>
              <w:t>воздуха</w:t>
            </w:r>
          </w:p>
        </w:tc>
        <w:tc>
          <w:tcPr>
            <w:tcW w:w="1173" w:type="dxa"/>
          </w:tcPr>
          <w:p w14:paraId="773C4E14" w14:textId="77777777" w:rsidR="00266697" w:rsidRPr="00BD3432" w:rsidRDefault="00266697" w:rsidP="00C96D57">
            <w:pPr>
              <w:rPr>
                <w:rFonts w:cstheme="minorHAnsi"/>
                <w:sz w:val="20"/>
                <w:szCs w:val="20"/>
              </w:rPr>
            </w:pPr>
            <w:r w:rsidRPr="00BD3432">
              <w:rPr>
                <w:rFonts w:cstheme="minorHAnsi"/>
                <w:sz w:val="20"/>
                <w:szCs w:val="20"/>
              </w:rPr>
              <w:br/>
              <w:t xml:space="preserve">Рабочее давление, </w:t>
            </w:r>
          </w:p>
        </w:tc>
        <w:tc>
          <w:tcPr>
            <w:tcW w:w="365" w:type="dxa"/>
          </w:tcPr>
          <w:p w14:paraId="5F8C3B8B" w14:textId="77777777" w:rsidR="00266697" w:rsidRPr="00BD3432" w:rsidRDefault="00266697" w:rsidP="00C96D57">
            <w:pPr>
              <w:rPr>
                <w:rFonts w:cstheme="minorHAnsi"/>
                <w:sz w:val="20"/>
                <w:szCs w:val="20"/>
              </w:rPr>
            </w:pPr>
            <w:r w:rsidRPr="00BD3432">
              <w:rPr>
                <w:rFonts w:cstheme="minorHAnsi"/>
                <w:sz w:val="20"/>
                <w:szCs w:val="20"/>
              </w:rPr>
              <w:br/>
            </w:r>
            <w:r w:rsidRPr="00BD3432">
              <w:rPr>
                <w:rFonts w:cstheme="minorHAnsi"/>
                <w:sz w:val="20"/>
                <w:szCs w:val="20"/>
              </w:rPr>
              <w:br/>
              <w:t>Вес</w:t>
            </w:r>
          </w:p>
        </w:tc>
      </w:tr>
      <w:tr w:rsidR="00327958" w:rsidRPr="00BD3432" w14:paraId="346232D6" w14:textId="77777777" w:rsidTr="006A2269">
        <w:trPr>
          <w:trHeight w:val="316"/>
        </w:trPr>
        <w:tc>
          <w:tcPr>
            <w:tcW w:w="1357" w:type="dxa"/>
            <w:vMerge/>
          </w:tcPr>
          <w:p w14:paraId="077D01CC" w14:textId="77777777" w:rsidR="00266697" w:rsidRPr="00BD3432" w:rsidRDefault="00266697" w:rsidP="00C96D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61BAAAAD" w14:textId="77777777" w:rsidR="00266697" w:rsidRPr="00BD3432" w:rsidRDefault="00266697" w:rsidP="00C96D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1329832" w14:textId="77777777" w:rsidR="00266697" w:rsidRPr="005B17B5" w:rsidRDefault="00266697" w:rsidP="00C96D57">
            <w:pPr>
              <w:rPr>
                <w:rFonts w:cstheme="minorHAnsi"/>
                <w:lang w:val="en-US"/>
              </w:rPr>
            </w:pPr>
            <w:r w:rsidRPr="005B17B5">
              <w:rPr>
                <w:rFonts w:cstheme="minorHAnsi"/>
                <w:lang w:val="en-US"/>
              </w:rPr>
              <w:t>TW|PN</w:t>
            </w:r>
          </w:p>
        </w:tc>
        <w:tc>
          <w:tcPr>
            <w:tcW w:w="1286" w:type="dxa"/>
          </w:tcPr>
          <w:p w14:paraId="1D059ED7" w14:textId="77777777" w:rsidR="00266697" w:rsidRPr="005B17B5" w:rsidRDefault="00266697" w:rsidP="00C96D57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Дюйм</w:t>
            </w:r>
          </w:p>
        </w:tc>
        <w:tc>
          <w:tcPr>
            <w:tcW w:w="974" w:type="dxa"/>
          </w:tcPr>
          <w:p w14:paraId="7BAB6E6D" w14:textId="77777777" w:rsidR="00266697" w:rsidRPr="005B17B5" w:rsidRDefault="00266697" w:rsidP="00C96D57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 xml:space="preserve"> мм</w:t>
            </w:r>
          </w:p>
        </w:tc>
        <w:tc>
          <w:tcPr>
            <w:tcW w:w="1042" w:type="dxa"/>
          </w:tcPr>
          <w:p w14:paraId="7AB84102" w14:textId="77777777" w:rsidR="00266697" w:rsidRPr="005B17B5" w:rsidRDefault="00266697" w:rsidP="00C96D57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Об/мин</w:t>
            </w:r>
          </w:p>
        </w:tc>
        <w:tc>
          <w:tcPr>
            <w:tcW w:w="1001" w:type="dxa"/>
          </w:tcPr>
          <w:p w14:paraId="09A2DBD9" w14:textId="77777777" w:rsidR="00266697" w:rsidRPr="005B17B5" w:rsidRDefault="00266697" w:rsidP="00C96D57">
            <w:pPr>
              <w:rPr>
                <w:rFonts w:cstheme="minorHAnsi"/>
              </w:rPr>
            </w:pPr>
            <w:proofErr w:type="spellStart"/>
            <w:r w:rsidRPr="005B17B5">
              <w:rPr>
                <w:rFonts w:cstheme="minorHAnsi"/>
              </w:rPr>
              <w:t>Нм</w:t>
            </w:r>
            <w:proofErr w:type="spellEnd"/>
          </w:p>
        </w:tc>
        <w:tc>
          <w:tcPr>
            <w:tcW w:w="965" w:type="dxa"/>
          </w:tcPr>
          <w:p w14:paraId="47D8B985" w14:textId="77777777" w:rsidR="00266697" w:rsidRPr="005B17B5" w:rsidRDefault="00266697" w:rsidP="00C96D57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л/мин</w:t>
            </w:r>
          </w:p>
        </w:tc>
        <w:tc>
          <w:tcPr>
            <w:tcW w:w="1173" w:type="dxa"/>
          </w:tcPr>
          <w:p w14:paraId="60520B2A" w14:textId="77777777" w:rsidR="00266697" w:rsidRPr="005B17B5" w:rsidRDefault="00266697" w:rsidP="00C96D57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 xml:space="preserve">   бар</w:t>
            </w:r>
          </w:p>
        </w:tc>
        <w:tc>
          <w:tcPr>
            <w:tcW w:w="365" w:type="dxa"/>
          </w:tcPr>
          <w:p w14:paraId="46834105" w14:textId="77777777" w:rsidR="00266697" w:rsidRPr="005B17B5" w:rsidRDefault="00266697" w:rsidP="00C96D57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кг</w:t>
            </w:r>
          </w:p>
        </w:tc>
      </w:tr>
      <w:tr w:rsidR="00327958" w:rsidRPr="00BD3432" w14:paraId="7163015B" w14:textId="77777777" w:rsidTr="006A2269">
        <w:trPr>
          <w:trHeight w:val="435"/>
        </w:trPr>
        <w:tc>
          <w:tcPr>
            <w:tcW w:w="1357" w:type="dxa"/>
          </w:tcPr>
          <w:p w14:paraId="3645034D" w14:textId="105113F9" w:rsidR="00266697" w:rsidRPr="005B17B5" w:rsidRDefault="00112ED2" w:rsidP="00112ED2">
            <w:pPr>
              <w:tabs>
                <w:tab w:val="left" w:pos="750"/>
              </w:tabs>
              <w:spacing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FD-5300Q</w:t>
            </w:r>
          </w:p>
        </w:tc>
        <w:tc>
          <w:tcPr>
            <w:tcW w:w="283" w:type="dxa"/>
          </w:tcPr>
          <w:p w14:paraId="109C665C" w14:textId="77777777" w:rsidR="00266697" w:rsidRPr="00BD3432" w:rsidRDefault="00266697" w:rsidP="00C96D57">
            <w:pPr>
              <w:spacing w:line="240" w:lineRule="auto"/>
              <w:ind w:left="7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B0F928A" w14:textId="77777777" w:rsidR="00266697" w:rsidRPr="005B17B5" w:rsidRDefault="00266697" w:rsidP="005B17B5">
            <w:pPr>
              <w:spacing w:line="240" w:lineRule="auto"/>
              <w:rPr>
                <w:rFonts w:cstheme="minorHAnsi"/>
                <w:lang w:val="en-US"/>
              </w:rPr>
            </w:pPr>
            <w:proofErr w:type="spellStart"/>
            <w:r w:rsidRPr="005B17B5">
              <w:rPr>
                <w:rFonts w:cstheme="minorHAnsi"/>
                <w:lang w:val="en-US"/>
              </w:rPr>
              <w:t>Pin</w:t>
            </w:r>
            <w:r w:rsidR="005B17B5" w:rsidRPr="005B17B5">
              <w:rPr>
                <w:rFonts w:cstheme="minorHAnsi"/>
                <w:lang w:val="en-US"/>
              </w:rPr>
              <w:t>less</w:t>
            </w:r>
            <w:proofErr w:type="spellEnd"/>
            <w:r w:rsidRPr="005B17B5">
              <w:rPr>
                <w:rFonts w:cstheme="minorHAnsi"/>
                <w:lang w:val="en-US"/>
              </w:rPr>
              <w:t xml:space="preserve"> Hamer  </w:t>
            </w:r>
          </w:p>
        </w:tc>
        <w:tc>
          <w:tcPr>
            <w:tcW w:w="1286" w:type="dxa"/>
          </w:tcPr>
          <w:p w14:paraId="7F759E08" w14:textId="07AE57A8" w:rsidR="00266697" w:rsidRPr="005B17B5" w:rsidRDefault="00266697" w:rsidP="00C96D57">
            <w:pPr>
              <w:spacing w:line="240" w:lineRule="auto"/>
              <w:rPr>
                <w:rFonts w:cstheme="minorHAnsi"/>
                <w:b/>
                <w:bCs/>
                <w:lang w:val="en-US"/>
              </w:rPr>
            </w:pPr>
            <w:r w:rsidRPr="005B17B5">
              <w:rPr>
                <w:rFonts w:cstheme="minorHAnsi"/>
                <w:b/>
                <w:bCs/>
                <w:lang w:val="en-US"/>
              </w:rPr>
              <w:t xml:space="preserve">       </w:t>
            </w:r>
            <w:r w:rsidR="00157F7C">
              <w:rPr>
                <w:rFonts w:cstheme="minorHAnsi"/>
                <w:b/>
                <w:bCs/>
              </w:rPr>
              <w:t xml:space="preserve"> </w:t>
            </w:r>
            <w:r w:rsidRPr="005B17B5">
              <w:rPr>
                <w:rFonts w:cstheme="minorHAnsi"/>
                <w:b/>
                <w:bCs/>
                <w:lang w:val="en-US"/>
              </w:rPr>
              <w:t>1</w:t>
            </w:r>
          </w:p>
        </w:tc>
        <w:tc>
          <w:tcPr>
            <w:tcW w:w="974" w:type="dxa"/>
          </w:tcPr>
          <w:p w14:paraId="5E3C9A4E" w14:textId="77777777" w:rsidR="00266697" w:rsidRPr="005B17B5" w:rsidRDefault="00266697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</w:rPr>
              <w:t>М32</w:t>
            </w:r>
          </w:p>
        </w:tc>
        <w:tc>
          <w:tcPr>
            <w:tcW w:w="1042" w:type="dxa"/>
          </w:tcPr>
          <w:p w14:paraId="55F896D9" w14:textId="77777777" w:rsidR="00266697" w:rsidRPr="005B17B5" w:rsidRDefault="00266697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</w:rPr>
              <w:t xml:space="preserve">   5000</w:t>
            </w:r>
          </w:p>
        </w:tc>
        <w:tc>
          <w:tcPr>
            <w:tcW w:w="1001" w:type="dxa"/>
          </w:tcPr>
          <w:p w14:paraId="3CBFEDFB" w14:textId="77777777" w:rsidR="00266697" w:rsidRPr="006219BD" w:rsidRDefault="00266697" w:rsidP="00C96D57">
            <w:pPr>
              <w:spacing w:line="240" w:lineRule="auto"/>
              <w:rPr>
                <w:rFonts w:cstheme="minorHAnsi"/>
                <w:b/>
                <w:bCs/>
              </w:rPr>
            </w:pPr>
            <w:r w:rsidRPr="006219BD">
              <w:rPr>
                <w:rFonts w:cstheme="minorHAnsi"/>
                <w:b/>
                <w:bCs/>
              </w:rPr>
              <w:t>2400</w:t>
            </w:r>
          </w:p>
        </w:tc>
        <w:tc>
          <w:tcPr>
            <w:tcW w:w="965" w:type="dxa"/>
          </w:tcPr>
          <w:p w14:paraId="2A198649" w14:textId="77777777" w:rsidR="00266697" w:rsidRPr="005B17B5" w:rsidRDefault="00266697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</w:rPr>
              <w:t>350</w:t>
            </w:r>
          </w:p>
        </w:tc>
        <w:tc>
          <w:tcPr>
            <w:tcW w:w="1173" w:type="dxa"/>
          </w:tcPr>
          <w:p w14:paraId="304158AA" w14:textId="77777777" w:rsidR="00266697" w:rsidRPr="005B17B5" w:rsidRDefault="00266697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</w:rPr>
              <w:t xml:space="preserve">   6,3</w:t>
            </w:r>
          </w:p>
        </w:tc>
        <w:tc>
          <w:tcPr>
            <w:tcW w:w="365" w:type="dxa"/>
          </w:tcPr>
          <w:p w14:paraId="55F349CC" w14:textId="77777777" w:rsidR="00266697" w:rsidRPr="005B17B5" w:rsidRDefault="00266697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</w:rPr>
              <w:t>9,9</w:t>
            </w:r>
          </w:p>
        </w:tc>
      </w:tr>
      <w:tr w:rsidR="00327958" w:rsidRPr="00BD3432" w14:paraId="5CBAC535" w14:textId="77777777" w:rsidTr="006A2269">
        <w:trPr>
          <w:trHeight w:val="399"/>
        </w:trPr>
        <w:tc>
          <w:tcPr>
            <w:tcW w:w="1357" w:type="dxa"/>
          </w:tcPr>
          <w:p w14:paraId="7E37EFA0" w14:textId="505A1E90" w:rsidR="00266697" w:rsidRPr="00112ED2" w:rsidRDefault="00112ED2" w:rsidP="00C96D57">
            <w:pPr>
              <w:spacing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bCs/>
              </w:rPr>
              <w:t>FD-4900</w:t>
            </w:r>
            <w:r>
              <w:rPr>
                <w:rFonts w:cstheme="minorHAnsi"/>
                <w:b/>
                <w:bCs/>
                <w:lang w:val="en-US"/>
              </w:rPr>
              <w:t>D</w:t>
            </w:r>
          </w:p>
        </w:tc>
        <w:tc>
          <w:tcPr>
            <w:tcW w:w="283" w:type="dxa"/>
          </w:tcPr>
          <w:p w14:paraId="42F0B8CC" w14:textId="77777777" w:rsidR="00266697" w:rsidRPr="00BD3432" w:rsidRDefault="00266697" w:rsidP="00C96D5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7EE44B3" w14:textId="77777777" w:rsidR="00266697" w:rsidRPr="005B17B5" w:rsidRDefault="00266697" w:rsidP="00C96D57">
            <w:pPr>
              <w:spacing w:line="240" w:lineRule="auto"/>
              <w:rPr>
                <w:rFonts w:cstheme="minorHAnsi"/>
                <w:lang w:val="en-US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7ACE51A7" w14:textId="2CEC7E19" w:rsidR="00266697" w:rsidRPr="005B17B5" w:rsidRDefault="00266697" w:rsidP="00C96D57">
            <w:pPr>
              <w:spacing w:line="240" w:lineRule="auto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 xml:space="preserve">    </w:t>
            </w:r>
            <w:r w:rsidR="00157F7C">
              <w:rPr>
                <w:rFonts w:cstheme="minorHAnsi"/>
                <w:b/>
                <w:bCs/>
              </w:rPr>
              <w:t xml:space="preserve"> </w:t>
            </w:r>
            <w:r w:rsidRPr="005B17B5">
              <w:rPr>
                <w:rFonts w:cstheme="minorHAnsi"/>
                <w:b/>
                <w:bCs/>
              </w:rPr>
              <w:t xml:space="preserve">   1</w:t>
            </w:r>
          </w:p>
        </w:tc>
        <w:tc>
          <w:tcPr>
            <w:tcW w:w="974" w:type="dxa"/>
          </w:tcPr>
          <w:p w14:paraId="581F7093" w14:textId="3ECE819D" w:rsidR="00266697" w:rsidRPr="00112ED2" w:rsidRDefault="00266697" w:rsidP="00C96D57">
            <w:pPr>
              <w:spacing w:line="240" w:lineRule="auto"/>
              <w:rPr>
                <w:rFonts w:cstheme="minorHAnsi"/>
                <w:lang w:val="en-US"/>
              </w:rPr>
            </w:pPr>
            <w:r w:rsidRPr="005B17B5">
              <w:rPr>
                <w:rFonts w:cstheme="minorHAnsi"/>
              </w:rPr>
              <w:t>М</w:t>
            </w:r>
            <w:r w:rsidR="00112ED2">
              <w:rPr>
                <w:rFonts w:cstheme="minorHAnsi"/>
                <w:lang w:val="en-US"/>
              </w:rPr>
              <w:t>3</w:t>
            </w:r>
            <w:r w:rsidR="00365260">
              <w:rPr>
                <w:rFonts w:cstheme="minorHAnsi"/>
                <w:lang w:val="en-US"/>
              </w:rPr>
              <w:t>6</w:t>
            </w:r>
          </w:p>
        </w:tc>
        <w:tc>
          <w:tcPr>
            <w:tcW w:w="1042" w:type="dxa"/>
          </w:tcPr>
          <w:p w14:paraId="492E8973" w14:textId="7C3A389B" w:rsidR="00266697" w:rsidRPr="00112ED2" w:rsidRDefault="00266697" w:rsidP="00C96D57">
            <w:pPr>
              <w:spacing w:line="240" w:lineRule="auto"/>
              <w:rPr>
                <w:rFonts w:cstheme="minorHAnsi"/>
                <w:lang w:val="en-US"/>
              </w:rPr>
            </w:pPr>
            <w:r w:rsidRPr="005B17B5">
              <w:rPr>
                <w:rFonts w:cstheme="minorHAnsi"/>
              </w:rPr>
              <w:t xml:space="preserve">   </w:t>
            </w:r>
            <w:r w:rsidR="00365260">
              <w:rPr>
                <w:rFonts w:cstheme="minorHAnsi"/>
              </w:rPr>
              <w:t>4300</w:t>
            </w:r>
          </w:p>
        </w:tc>
        <w:tc>
          <w:tcPr>
            <w:tcW w:w="1001" w:type="dxa"/>
          </w:tcPr>
          <w:p w14:paraId="195BD6A6" w14:textId="29C72F80" w:rsidR="00266697" w:rsidRPr="00112ED2" w:rsidRDefault="00266697" w:rsidP="00C96D57">
            <w:pPr>
              <w:spacing w:line="240" w:lineRule="auto"/>
              <w:rPr>
                <w:rFonts w:cstheme="minorHAnsi"/>
                <w:b/>
                <w:bCs/>
                <w:lang w:val="en-US"/>
              </w:rPr>
            </w:pPr>
            <w:r w:rsidRPr="006219BD">
              <w:rPr>
                <w:rFonts w:cstheme="minorHAnsi"/>
                <w:b/>
                <w:bCs/>
              </w:rPr>
              <w:t>2</w:t>
            </w:r>
            <w:r w:rsidR="00112ED2">
              <w:rPr>
                <w:rFonts w:cstheme="minorHAnsi"/>
                <w:b/>
                <w:bCs/>
              </w:rPr>
              <w:t>000</w:t>
            </w:r>
          </w:p>
        </w:tc>
        <w:tc>
          <w:tcPr>
            <w:tcW w:w="965" w:type="dxa"/>
          </w:tcPr>
          <w:p w14:paraId="734657EC" w14:textId="561BCC8C" w:rsidR="00266697" w:rsidRPr="00112ED2" w:rsidRDefault="00112ED2" w:rsidP="00C96D57">
            <w:p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350</w:t>
            </w:r>
          </w:p>
        </w:tc>
        <w:tc>
          <w:tcPr>
            <w:tcW w:w="1173" w:type="dxa"/>
          </w:tcPr>
          <w:p w14:paraId="6CA7ECB9" w14:textId="77777777" w:rsidR="00266697" w:rsidRPr="005B17B5" w:rsidRDefault="00EE0587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</w:rPr>
              <w:t xml:space="preserve">   6,3</w:t>
            </w:r>
          </w:p>
        </w:tc>
        <w:tc>
          <w:tcPr>
            <w:tcW w:w="365" w:type="dxa"/>
          </w:tcPr>
          <w:p w14:paraId="013155F2" w14:textId="541ED4C1" w:rsidR="00266697" w:rsidRPr="00112ED2" w:rsidRDefault="00112ED2" w:rsidP="00C96D57">
            <w:p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</w:tr>
      <w:tr w:rsidR="00327958" w:rsidRPr="00BD3432" w14:paraId="029DB7EF" w14:textId="77777777" w:rsidTr="006A2269">
        <w:trPr>
          <w:trHeight w:val="435"/>
        </w:trPr>
        <w:tc>
          <w:tcPr>
            <w:tcW w:w="1357" w:type="dxa"/>
          </w:tcPr>
          <w:p w14:paraId="042C671D" w14:textId="4A22A1FA" w:rsidR="00266697" w:rsidRPr="005B17B5" w:rsidRDefault="00112ED2" w:rsidP="00C96D57">
            <w:pPr>
              <w:spacing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FD-4900B</w:t>
            </w:r>
          </w:p>
        </w:tc>
        <w:tc>
          <w:tcPr>
            <w:tcW w:w="283" w:type="dxa"/>
          </w:tcPr>
          <w:p w14:paraId="367C6ED8" w14:textId="77777777" w:rsidR="00266697" w:rsidRPr="00BD3432" w:rsidRDefault="00266697" w:rsidP="00C96D57">
            <w:pPr>
              <w:spacing w:line="240" w:lineRule="auto"/>
              <w:ind w:left="7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EB52DDB" w14:textId="77777777" w:rsidR="00266697" w:rsidRPr="005B17B5" w:rsidRDefault="00266697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67AD1F25" w14:textId="15CE785E" w:rsidR="00266697" w:rsidRPr="005B17B5" w:rsidRDefault="00266697" w:rsidP="00266697">
            <w:pPr>
              <w:spacing w:line="240" w:lineRule="auto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 xml:space="preserve">     </w:t>
            </w:r>
            <w:r w:rsidR="00157F7C">
              <w:rPr>
                <w:rFonts w:cstheme="minorHAnsi"/>
                <w:b/>
                <w:bCs/>
              </w:rPr>
              <w:t xml:space="preserve"> </w:t>
            </w:r>
            <w:r w:rsidRPr="005B17B5">
              <w:rPr>
                <w:rFonts w:cstheme="minorHAnsi"/>
                <w:b/>
                <w:bCs/>
              </w:rPr>
              <w:t xml:space="preserve">  1</w:t>
            </w:r>
          </w:p>
        </w:tc>
        <w:tc>
          <w:tcPr>
            <w:tcW w:w="974" w:type="dxa"/>
          </w:tcPr>
          <w:p w14:paraId="7790C08E" w14:textId="7B57E50F" w:rsidR="00266697" w:rsidRPr="00112ED2" w:rsidRDefault="00266697" w:rsidP="00266697">
            <w:pPr>
              <w:spacing w:line="240" w:lineRule="auto"/>
              <w:rPr>
                <w:rFonts w:cstheme="minorHAnsi"/>
                <w:lang w:val="en-US"/>
              </w:rPr>
            </w:pPr>
            <w:r w:rsidRPr="005B17B5">
              <w:rPr>
                <w:rFonts w:cstheme="minorHAnsi"/>
              </w:rPr>
              <w:t>М</w:t>
            </w:r>
            <w:r w:rsidR="00112ED2">
              <w:rPr>
                <w:rFonts w:cstheme="minorHAnsi"/>
                <w:lang w:val="en-US"/>
              </w:rPr>
              <w:t>35</w:t>
            </w:r>
          </w:p>
        </w:tc>
        <w:tc>
          <w:tcPr>
            <w:tcW w:w="1042" w:type="dxa"/>
          </w:tcPr>
          <w:p w14:paraId="0737F9EE" w14:textId="3ADBF251" w:rsidR="00266697" w:rsidRPr="00112ED2" w:rsidRDefault="00266697" w:rsidP="00266697">
            <w:pPr>
              <w:spacing w:line="240" w:lineRule="auto"/>
              <w:rPr>
                <w:rFonts w:cstheme="minorHAnsi"/>
                <w:lang w:val="en-US"/>
              </w:rPr>
            </w:pPr>
            <w:r w:rsidRPr="005B17B5">
              <w:rPr>
                <w:rFonts w:cstheme="minorHAnsi"/>
              </w:rPr>
              <w:t xml:space="preserve">   </w:t>
            </w:r>
            <w:r w:rsidR="00112ED2">
              <w:rPr>
                <w:rFonts w:cstheme="minorHAnsi"/>
                <w:lang w:val="en-US"/>
              </w:rPr>
              <w:t>5000</w:t>
            </w:r>
          </w:p>
        </w:tc>
        <w:tc>
          <w:tcPr>
            <w:tcW w:w="1001" w:type="dxa"/>
          </w:tcPr>
          <w:p w14:paraId="097BDA22" w14:textId="328E8106" w:rsidR="00266697" w:rsidRPr="00112ED2" w:rsidRDefault="00266697" w:rsidP="00266697">
            <w:pPr>
              <w:spacing w:line="240" w:lineRule="auto"/>
              <w:rPr>
                <w:rFonts w:cstheme="minorHAnsi"/>
                <w:b/>
                <w:bCs/>
                <w:lang w:val="en-US"/>
              </w:rPr>
            </w:pPr>
            <w:r w:rsidRPr="006219BD">
              <w:rPr>
                <w:rFonts w:cstheme="minorHAnsi"/>
                <w:b/>
                <w:bCs/>
              </w:rPr>
              <w:t>2</w:t>
            </w:r>
            <w:r w:rsidR="00112ED2">
              <w:rPr>
                <w:rFonts w:cstheme="minorHAnsi"/>
                <w:b/>
                <w:bCs/>
                <w:lang w:val="en-US"/>
              </w:rPr>
              <w:t>500</w:t>
            </w:r>
          </w:p>
        </w:tc>
        <w:tc>
          <w:tcPr>
            <w:tcW w:w="965" w:type="dxa"/>
          </w:tcPr>
          <w:p w14:paraId="6F6C0671" w14:textId="4B6D15F6" w:rsidR="00266697" w:rsidRPr="00112ED2" w:rsidRDefault="00112ED2" w:rsidP="00F52AF1">
            <w:p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350</w:t>
            </w:r>
          </w:p>
        </w:tc>
        <w:tc>
          <w:tcPr>
            <w:tcW w:w="1173" w:type="dxa"/>
          </w:tcPr>
          <w:p w14:paraId="1E4010D1" w14:textId="77777777" w:rsidR="00266697" w:rsidRPr="005B17B5" w:rsidRDefault="00EE0587" w:rsidP="00EE058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</w:rPr>
              <w:t xml:space="preserve">   6,3</w:t>
            </w:r>
          </w:p>
        </w:tc>
        <w:tc>
          <w:tcPr>
            <w:tcW w:w="365" w:type="dxa"/>
          </w:tcPr>
          <w:p w14:paraId="1AD1EDD5" w14:textId="46A07BD8" w:rsidR="00266697" w:rsidRPr="00112ED2" w:rsidRDefault="00112ED2" w:rsidP="00EE0587">
            <w:p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7.4</w:t>
            </w:r>
          </w:p>
        </w:tc>
      </w:tr>
      <w:tr w:rsidR="00327958" w:rsidRPr="00BD3432" w14:paraId="01C87A5A" w14:textId="77777777" w:rsidTr="006A2269">
        <w:trPr>
          <w:trHeight w:val="399"/>
        </w:trPr>
        <w:tc>
          <w:tcPr>
            <w:tcW w:w="1357" w:type="dxa"/>
          </w:tcPr>
          <w:p w14:paraId="77A5FE19" w14:textId="380D4A40" w:rsidR="00266697" w:rsidRPr="005B17B5" w:rsidRDefault="00112ED2" w:rsidP="00C96D57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FR-9999</w:t>
            </w:r>
          </w:p>
        </w:tc>
        <w:tc>
          <w:tcPr>
            <w:tcW w:w="283" w:type="dxa"/>
          </w:tcPr>
          <w:p w14:paraId="361200B8" w14:textId="77777777" w:rsidR="00266697" w:rsidRPr="00BD3432" w:rsidRDefault="00266697" w:rsidP="00C96D5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BB25228" w14:textId="090C8679" w:rsidR="00266697" w:rsidRPr="005B17B5" w:rsidRDefault="00157F7C" w:rsidP="00C96D57">
            <w:pPr>
              <w:spacing w:line="240" w:lineRule="auto"/>
              <w:rPr>
                <w:rFonts w:cstheme="minorHAnsi"/>
              </w:rPr>
            </w:pPr>
            <w:proofErr w:type="spellStart"/>
            <w:r w:rsidRPr="005B17B5">
              <w:rPr>
                <w:rFonts w:cstheme="minorHAnsi"/>
                <w:lang w:val="en-US"/>
              </w:rPr>
              <w:t>Pinless</w:t>
            </w:r>
            <w:proofErr w:type="spellEnd"/>
            <w:r w:rsidRPr="005B17B5">
              <w:rPr>
                <w:rFonts w:cstheme="minorHAnsi"/>
                <w:lang w:val="en-US"/>
              </w:rPr>
              <w:t xml:space="preserve"> Hamer  </w:t>
            </w:r>
          </w:p>
        </w:tc>
        <w:tc>
          <w:tcPr>
            <w:tcW w:w="1286" w:type="dxa"/>
          </w:tcPr>
          <w:p w14:paraId="3306B507" w14:textId="6EDFABCB" w:rsidR="00266697" w:rsidRPr="005B17B5" w:rsidRDefault="00266697" w:rsidP="00C96D57">
            <w:pPr>
              <w:spacing w:line="240" w:lineRule="auto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 xml:space="preserve">      </w:t>
            </w:r>
            <w:r w:rsidR="00157F7C">
              <w:rPr>
                <w:rFonts w:cstheme="minorHAnsi"/>
                <w:b/>
                <w:bCs/>
              </w:rPr>
              <w:t xml:space="preserve"> </w:t>
            </w:r>
            <w:r w:rsidRPr="005B17B5">
              <w:rPr>
                <w:rFonts w:cstheme="minorHAnsi"/>
                <w:b/>
                <w:bCs/>
              </w:rPr>
              <w:t xml:space="preserve"> 1</w:t>
            </w:r>
          </w:p>
        </w:tc>
        <w:tc>
          <w:tcPr>
            <w:tcW w:w="974" w:type="dxa"/>
          </w:tcPr>
          <w:p w14:paraId="235BA7FC" w14:textId="77777777" w:rsidR="00266697" w:rsidRPr="005B17B5" w:rsidRDefault="00F52AF1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</w:rPr>
              <w:t>М45</w:t>
            </w:r>
          </w:p>
        </w:tc>
        <w:tc>
          <w:tcPr>
            <w:tcW w:w="1042" w:type="dxa"/>
          </w:tcPr>
          <w:p w14:paraId="0E482B3E" w14:textId="62246BAA" w:rsidR="00266697" w:rsidRPr="00112ED2" w:rsidRDefault="00F52AF1" w:rsidP="00C96D57">
            <w:pPr>
              <w:spacing w:line="240" w:lineRule="auto"/>
              <w:rPr>
                <w:rFonts w:cstheme="minorHAnsi"/>
                <w:lang w:val="en-US"/>
              </w:rPr>
            </w:pPr>
            <w:r w:rsidRPr="005B17B5">
              <w:rPr>
                <w:rFonts w:cstheme="minorHAnsi"/>
              </w:rPr>
              <w:t xml:space="preserve">   3</w:t>
            </w:r>
            <w:r w:rsidR="00112ED2">
              <w:rPr>
                <w:rFonts w:cstheme="minorHAnsi"/>
                <w:lang w:val="en-US"/>
              </w:rPr>
              <w:t>200</w:t>
            </w:r>
          </w:p>
        </w:tc>
        <w:tc>
          <w:tcPr>
            <w:tcW w:w="1001" w:type="dxa"/>
          </w:tcPr>
          <w:p w14:paraId="01AFA1F3" w14:textId="01B46E42" w:rsidR="00266697" w:rsidRPr="00112ED2" w:rsidRDefault="00112ED2" w:rsidP="00C96D57">
            <w:pPr>
              <w:spacing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4800</w:t>
            </w:r>
          </w:p>
        </w:tc>
        <w:tc>
          <w:tcPr>
            <w:tcW w:w="965" w:type="dxa"/>
          </w:tcPr>
          <w:p w14:paraId="49E49223" w14:textId="0A27C12C" w:rsidR="00266697" w:rsidRPr="00112ED2" w:rsidRDefault="00112ED2" w:rsidP="00C96D57">
            <w:p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600</w:t>
            </w:r>
          </w:p>
        </w:tc>
        <w:tc>
          <w:tcPr>
            <w:tcW w:w="1173" w:type="dxa"/>
          </w:tcPr>
          <w:p w14:paraId="60C71EA9" w14:textId="77777777" w:rsidR="00266697" w:rsidRPr="005B17B5" w:rsidRDefault="00EE0587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</w:rPr>
              <w:t xml:space="preserve">   6,3</w:t>
            </w:r>
          </w:p>
        </w:tc>
        <w:tc>
          <w:tcPr>
            <w:tcW w:w="365" w:type="dxa"/>
          </w:tcPr>
          <w:p w14:paraId="51F010FC" w14:textId="006C3CDD" w:rsidR="00266697" w:rsidRPr="00365260" w:rsidRDefault="00365260" w:rsidP="00C96D57">
            <w:p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</w:t>
            </w:r>
          </w:p>
        </w:tc>
      </w:tr>
      <w:tr w:rsidR="00327958" w:rsidRPr="00BD3432" w14:paraId="082F94DA" w14:textId="77777777" w:rsidTr="006A2269">
        <w:trPr>
          <w:trHeight w:val="435"/>
        </w:trPr>
        <w:tc>
          <w:tcPr>
            <w:tcW w:w="1357" w:type="dxa"/>
          </w:tcPr>
          <w:p w14:paraId="030A8A44" w14:textId="1A06670B" w:rsidR="00266697" w:rsidRPr="00157F7C" w:rsidRDefault="00365260" w:rsidP="00C96D57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FD4900</w:t>
            </w:r>
            <w:r w:rsidR="00BD5D7A">
              <w:rPr>
                <w:rFonts w:cstheme="minorHAnsi"/>
                <w:b/>
                <w:bCs/>
              </w:rPr>
              <w:t>(</w:t>
            </w:r>
            <w:r>
              <w:rPr>
                <w:rFonts w:cstheme="minorHAnsi"/>
                <w:b/>
                <w:bCs/>
              </w:rPr>
              <w:t>3/4</w:t>
            </w:r>
            <w:r w:rsidR="00BD5D7A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83" w:type="dxa"/>
          </w:tcPr>
          <w:p w14:paraId="466715B1" w14:textId="77777777" w:rsidR="00266697" w:rsidRPr="00BD3432" w:rsidRDefault="00266697" w:rsidP="00C96D57">
            <w:pPr>
              <w:spacing w:line="240" w:lineRule="auto"/>
              <w:ind w:left="7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BB8009B" w14:textId="60BB5886" w:rsidR="00266697" w:rsidRPr="005B17B5" w:rsidRDefault="00157F7C" w:rsidP="005B17B5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5CFC46A6" w14:textId="66EFC154" w:rsidR="00266697" w:rsidRPr="005B17B5" w:rsidRDefault="00F52AF1" w:rsidP="00F52AF1">
            <w:pPr>
              <w:spacing w:line="240" w:lineRule="auto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 xml:space="preserve">    </w:t>
            </w:r>
            <w:r w:rsidR="00157F7C">
              <w:rPr>
                <w:rFonts w:cstheme="minorHAnsi"/>
                <w:b/>
                <w:bCs/>
              </w:rPr>
              <w:t xml:space="preserve">    1</w:t>
            </w:r>
          </w:p>
        </w:tc>
        <w:tc>
          <w:tcPr>
            <w:tcW w:w="974" w:type="dxa"/>
          </w:tcPr>
          <w:p w14:paraId="552F3063" w14:textId="0FFC8F4C" w:rsidR="00266697" w:rsidRPr="00365260" w:rsidRDefault="00F52AF1" w:rsidP="00F52AF1">
            <w:pPr>
              <w:spacing w:line="240" w:lineRule="auto"/>
              <w:rPr>
                <w:rFonts w:cstheme="minorHAnsi"/>
                <w:lang w:val="en-US"/>
              </w:rPr>
            </w:pPr>
            <w:r w:rsidRPr="005B17B5">
              <w:rPr>
                <w:rFonts w:cstheme="minorHAnsi"/>
              </w:rPr>
              <w:t>М</w:t>
            </w:r>
            <w:r w:rsidR="00157F7C">
              <w:rPr>
                <w:rFonts w:cstheme="minorHAnsi"/>
              </w:rPr>
              <w:t>3</w:t>
            </w:r>
            <w:r w:rsidR="008A4496">
              <w:rPr>
                <w:rFonts w:cstheme="minorHAnsi"/>
              </w:rPr>
              <w:t>5</w:t>
            </w:r>
          </w:p>
        </w:tc>
        <w:tc>
          <w:tcPr>
            <w:tcW w:w="1042" w:type="dxa"/>
          </w:tcPr>
          <w:p w14:paraId="0E6016E4" w14:textId="679D8AA1" w:rsidR="00266697" w:rsidRPr="00365260" w:rsidRDefault="00F52AF1" w:rsidP="00F52AF1">
            <w:pPr>
              <w:spacing w:line="240" w:lineRule="auto"/>
              <w:rPr>
                <w:rFonts w:cstheme="minorHAnsi"/>
                <w:lang w:val="en-US"/>
              </w:rPr>
            </w:pPr>
            <w:r w:rsidRPr="005B17B5">
              <w:rPr>
                <w:rFonts w:cstheme="minorHAnsi"/>
              </w:rPr>
              <w:t xml:space="preserve">   </w:t>
            </w:r>
            <w:r w:rsidR="00365260">
              <w:rPr>
                <w:rFonts w:cstheme="minorHAnsi"/>
                <w:lang w:val="en-US"/>
              </w:rPr>
              <w:t>4300</w:t>
            </w:r>
          </w:p>
        </w:tc>
        <w:tc>
          <w:tcPr>
            <w:tcW w:w="1001" w:type="dxa"/>
          </w:tcPr>
          <w:p w14:paraId="175AE2E6" w14:textId="0EA2E1C6" w:rsidR="00266697" w:rsidRPr="00365260" w:rsidRDefault="00365260" w:rsidP="00F52AF1">
            <w:pPr>
              <w:spacing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2000</w:t>
            </w:r>
          </w:p>
        </w:tc>
        <w:tc>
          <w:tcPr>
            <w:tcW w:w="965" w:type="dxa"/>
          </w:tcPr>
          <w:p w14:paraId="14BF62A1" w14:textId="67B6F850" w:rsidR="00266697" w:rsidRPr="00365260" w:rsidRDefault="00365260" w:rsidP="00F52AF1">
            <w:p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350</w:t>
            </w:r>
          </w:p>
        </w:tc>
        <w:tc>
          <w:tcPr>
            <w:tcW w:w="1173" w:type="dxa"/>
          </w:tcPr>
          <w:p w14:paraId="0D37827F" w14:textId="77777777" w:rsidR="00266697" w:rsidRPr="005B17B5" w:rsidRDefault="00EE0587" w:rsidP="00EE058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</w:rPr>
              <w:t xml:space="preserve">   6,3</w:t>
            </w:r>
          </w:p>
        </w:tc>
        <w:tc>
          <w:tcPr>
            <w:tcW w:w="365" w:type="dxa"/>
          </w:tcPr>
          <w:p w14:paraId="25960AF8" w14:textId="4D527340" w:rsidR="00266697" w:rsidRPr="005B17B5" w:rsidRDefault="00157F7C" w:rsidP="00EE058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8</w:t>
            </w:r>
          </w:p>
        </w:tc>
      </w:tr>
      <w:tr w:rsidR="00327958" w:rsidRPr="00BD3432" w14:paraId="28C906ED" w14:textId="77777777" w:rsidTr="006A2269">
        <w:trPr>
          <w:trHeight w:val="399"/>
        </w:trPr>
        <w:tc>
          <w:tcPr>
            <w:tcW w:w="1357" w:type="dxa"/>
          </w:tcPr>
          <w:p w14:paraId="246E30FC" w14:textId="3C8BFA03" w:rsidR="00266697" w:rsidRPr="005B17B5" w:rsidRDefault="00365260" w:rsidP="00C96D57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FD-4600</w:t>
            </w:r>
          </w:p>
        </w:tc>
        <w:tc>
          <w:tcPr>
            <w:tcW w:w="283" w:type="dxa"/>
          </w:tcPr>
          <w:p w14:paraId="3259F975" w14:textId="77777777" w:rsidR="00266697" w:rsidRPr="00BD3432" w:rsidRDefault="00266697" w:rsidP="00C96D5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0C3C30A" w14:textId="77777777" w:rsidR="00266697" w:rsidRPr="005B17B5" w:rsidRDefault="00266697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</w:t>
            </w:r>
            <w:r w:rsidR="00E71C58" w:rsidRPr="005B17B5">
              <w:rPr>
                <w:rFonts w:cstheme="minorHAnsi"/>
                <w:lang w:val="en-US"/>
              </w:rPr>
              <w:t xml:space="preserve"> </w:t>
            </w:r>
            <w:r w:rsidRPr="005B17B5">
              <w:rPr>
                <w:rFonts w:cstheme="minorHAnsi"/>
                <w:lang w:val="en-US"/>
              </w:rPr>
              <w:t>Hammer</w:t>
            </w:r>
          </w:p>
        </w:tc>
        <w:tc>
          <w:tcPr>
            <w:tcW w:w="1286" w:type="dxa"/>
          </w:tcPr>
          <w:p w14:paraId="311E1FB0" w14:textId="77777777" w:rsidR="00266697" w:rsidRPr="005B17B5" w:rsidRDefault="00F52AF1" w:rsidP="00C96D57">
            <w:pPr>
              <w:spacing w:line="240" w:lineRule="auto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 xml:space="preserve">   </w:t>
            </w:r>
            <w:r w:rsidR="00EE0587" w:rsidRPr="005B17B5">
              <w:rPr>
                <w:rFonts w:cstheme="minorHAnsi"/>
                <w:b/>
                <w:bCs/>
              </w:rPr>
              <w:t xml:space="preserve"> </w:t>
            </w:r>
            <w:r w:rsidRPr="005B17B5">
              <w:rPr>
                <w:rFonts w:cstheme="minorHAnsi"/>
                <w:b/>
                <w:bCs/>
              </w:rPr>
              <w:t xml:space="preserve"> 1/2</w:t>
            </w:r>
          </w:p>
        </w:tc>
        <w:tc>
          <w:tcPr>
            <w:tcW w:w="974" w:type="dxa"/>
          </w:tcPr>
          <w:p w14:paraId="6BB28098" w14:textId="390EEC5A" w:rsidR="00266697" w:rsidRPr="005B17B5" w:rsidRDefault="00E0164B" w:rsidP="00C96D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</w:t>
            </w:r>
            <w:r w:rsidR="00365260">
              <w:rPr>
                <w:rFonts w:cstheme="minorHAnsi"/>
              </w:rPr>
              <w:t>27</w:t>
            </w:r>
          </w:p>
        </w:tc>
        <w:tc>
          <w:tcPr>
            <w:tcW w:w="1042" w:type="dxa"/>
          </w:tcPr>
          <w:p w14:paraId="39FC495F" w14:textId="392DA255" w:rsidR="00266697" w:rsidRPr="005B17B5" w:rsidRDefault="00E0164B" w:rsidP="00C96D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365260">
              <w:rPr>
                <w:rFonts w:cstheme="minorHAnsi"/>
              </w:rPr>
              <w:t>5000</w:t>
            </w:r>
          </w:p>
        </w:tc>
        <w:tc>
          <w:tcPr>
            <w:tcW w:w="1001" w:type="dxa"/>
          </w:tcPr>
          <w:p w14:paraId="1E97889F" w14:textId="702594ED" w:rsidR="00266697" w:rsidRPr="006219BD" w:rsidRDefault="00365260" w:rsidP="00C96D57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1300</w:t>
            </w:r>
          </w:p>
        </w:tc>
        <w:tc>
          <w:tcPr>
            <w:tcW w:w="965" w:type="dxa"/>
          </w:tcPr>
          <w:p w14:paraId="3660FDB3" w14:textId="4C3C01A9" w:rsidR="00266697" w:rsidRPr="005B17B5" w:rsidRDefault="00365260" w:rsidP="00C96D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73" w:type="dxa"/>
          </w:tcPr>
          <w:p w14:paraId="41F18FDF" w14:textId="1C01861C" w:rsidR="00266697" w:rsidRPr="005B17B5" w:rsidRDefault="00E0164B" w:rsidP="00C96D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6,3</w:t>
            </w:r>
          </w:p>
        </w:tc>
        <w:tc>
          <w:tcPr>
            <w:tcW w:w="365" w:type="dxa"/>
          </w:tcPr>
          <w:p w14:paraId="6B2941AA" w14:textId="5838FEC9" w:rsidR="00266697" w:rsidRPr="005B17B5" w:rsidRDefault="00365260" w:rsidP="00C96D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4,6</w:t>
            </w:r>
          </w:p>
        </w:tc>
      </w:tr>
      <w:tr w:rsidR="00327958" w:rsidRPr="00BD3432" w14:paraId="40DAC5E3" w14:textId="77777777" w:rsidTr="006A2269">
        <w:trPr>
          <w:trHeight w:val="435"/>
        </w:trPr>
        <w:tc>
          <w:tcPr>
            <w:tcW w:w="1357" w:type="dxa"/>
          </w:tcPr>
          <w:p w14:paraId="431B88CA" w14:textId="0F394DD9" w:rsidR="00266697" w:rsidRPr="005B17B5" w:rsidRDefault="00365260" w:rsidP="00C96D57">
            <w:pPr>
              <w:spacing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bCs/>
              </w:rPr>
              <w:t>FD-4600К</w:t>
            </w:r>
          </w:p>
        </w:tc>
        <w:tc>
          <w:tcPr>
            <w:tcW w:w="283" w:type="dxa"/>
          </w:tcPr>
          <w:p w14:paraId="125B8D4B" w14:textId="77777777" w:rsidR="00266697" w:rsidRPr="00BD3432" w:rsidRDefault="00266697" w:rsidP="00C96D57">
            <w:pPr>
              <w:spacing w:line="240" w:lineRule="auto"/>
              <w:ind w:left="7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D483CE7" w14:textId="77777777" w:rsidR="00266697" w:rsidRPr="005B17B5" w:rsidRDefault="00266697" w:rsidP="00C96D57">
            <w:pPr>
              <w:spacing w:line="240" w:lineRule="auto"/>
              <w:jc w:val="both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37554EC6" w14:textId="77777777" w:rsidR="00266697" w:rsidRPr="005B17B5" w:rsidRDefault="00F52AF1" w:rsidP="00F52AF1">
            <w:pPr>
              <w:spacing w:line="240" w:lineRule="auto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 xml:space="preserve">     1/2</w:t>
            </w:r>
          </w:p>
        </w:tc>
        <w:tc>
          <w:tcPr>
            <w:tcW w:w="974" w:type="dxa"/>
          </w:tcPr>
          <w:p w14:paraId="5EBBC823" w14:textId="586378BE" w:rsidR="00266697" w:rsidRPr="005B17B5" w:rsidRDefault="00E0164B" w:rsidP="00E016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</w:t>
            </w:r>
            <w:r w:rsidR="00365260">
              <w:rPr>
                <w:rFonts w:cstheme="minorHAnsi"/>
              </w:rPr>
              <w:t>27</w:t>
            </w:r>
          </w:p>
        </w:tc>
        <w:tc>
          <w:tcPr>
            <w:tcW w:w="1042" w:type="dxa"/>
          </w:tcPr>
          <w:p w14:paraId="64F9C81F" w14:textId="005E1CCC" w:rsidR="00266697" w:rsidRPr="005B17B5" w:rsidRDefault="00E0164B" w:rsidP="00E016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365260">
              <w:rPr>
                <w:rFonts w:cstheme="minorHAnsi"/>
              </w:rPr>
              <w:t>5000</w:t>
            </w:r>
          </w:p>
        </w:tc>
        <w:tc>
          <w:tcPr>
            <w:tcW w:w="1001" w:type="dxa"/>
          </w:tcPr>
          <w:p w14:paraId="5D7F2C32" w14:textId="38967A0B" w:rsidR="00266697" w:rsidRPr="006219BD" w:rsidRDefault="00E0164B" w:rsidP="00E0164B">
            <w:pPr>
              <w:spacing w:line="240" w:lineRule="auto"/>
              <w:rPr>
                <w:rFonts w:cstheme="minorHAnsi"/>
                <w:b/>
                <w:bCs/>
              </w:rPr>
            </w:pPr>
            <w:r w:rsidRPr="006219BD">
              <w:rPr>
                <w:rFonts w:cstheme="minorHAnsi"/>
                <w:b/>
                <w:bCs/>
              </w:rPr>
              <w:t>1</w:t>
            </w:r>
            <w:r w:rsidR="00365260">
              <w:rPr>
                <w:rFonts w:cstheme="minorHAnsi"/>
                <w:b/>
                <w:bCs/>
              </w:rPr>
              <w:t>300</w:t>
            </w:r>
          </w:p>
        </w:tc>
        <w:tc>
          <w:tcPr>
            <w:tcW w:w="965" w:type="dxa"/>
          </w:tcPr>
          <w:p w14:paraId="72CF5952" w14:textId="68E2E5B3" w:rsidR="00266697" w:rsidRPr="005B17B5" w:rsidRDefault="00365260" w:rsidP="00E016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73" w:type="dxa"/>
          </w:tcPr>
          <w:p w14:paraId="17A292DB" w14:textId="76F949A1" w:rsidR="00266697" w:rsidRPr="005B17B5" w:rsidRDefault="00E0164B" w:rsidP="00E016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6,3</w:t>
            </w:r>
          </w:p>
        </w:tc>
        <w:tc>
          <w:tcPr>
            <w:tcW w:w="365" w:type="dxa"/>
          </w:tcPr>
          <w:p w14:paraId="52E89CF8" w14:textId="4863BFD6" w:rsidR="00266697" w:rsidRPr="005B17B5" w:rsidRDefault="00365260" w:rsidP="00E016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4,6</w:t>
            </w:r>
          </w:p>
        </w:tc>
      </w:tr>
      <w:tr w:rsidR="00327958" w:rsidRPr="00BD3432" w14:paraId="39CDA623" w14:textId="77777777" w:rsidTr="006A2269">
        <w:trPr>
          <w:trHeight w:val="399"/>
        </w:trPr>
        <w:tc>
          <w:tcPr>
            <w:tcW w:w="1357" w:type="dxa"/>
          </w:tcPr>
          <w:p w14:paraId="23E66F9B" w14:textId="5DA8EEB5" w:rsidR="00266697" w:rsidRPr="005B17B5" w:rsidRDefault="00365260" w:rsidP="00C96D57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FD-2508</w:t>
            </w:r>
          </w:p>
        </w:tc>
        <w:tc>
          <w:tcPr>
            <w:tcW w:w="283" w:type="dxa"/>
          </w:tcPr>
          <w:p w14:paraId="5A54547D" w14:textId="77777777" w:rsidR="00266697" w:rsidRPr="00BD3432" w:rsidRDefault="00266697" w:rsidP="00C96D5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03A2EAD" w14:textId="77777777" w:rsidR="00266697" w:rsidRPr="005B17B5" w:rsidRDefault="00266697" w:rsidP="005B17B5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031D98F0" w14:textId="77777777" w:rsidR="00266697" w:rsidRPr="005B17B5" w:rsidRDefault="00F52AF1" w:rsidP="00C96D57">
            <w:pPr>
              <w:spacing w:line="240" w:lineRule="auto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 xml:space="preserve">     1/2</w:t>
            </w:r>
          </w:p>
        </w:tc>
        <w:tc>
          <w:tcPr>
            <w:tcW w:w="974" w:type="dxa"/>
          </w:tcPr>
          <w:p w14:paraId="2180ECDB" w14:textId="0910FCC9" w:rsidR="00266697" w:rsidRPr="005B17B5" w:rsidRDefault="00E0164B" w:rsidP="00C96D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М16</w:t>
            </w:r>
          </w:p>
        </w:tc>
        <w:tc>
          <w:tcPr>
            <w:tcW w:w="1042" w:type="dxa"/>
          </w:tcPr>
          <w:p w14:paraId="6A0B53D7" w14:textId="6CA0C965" w:rsidR="00266697" w:rsidRPr="005B17B5" w:rsidRDefault="00E0164B" w:rsidP="00C96D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7000</w:t>
            </w:r>
          </w:p>
        </w:tc>
        <w:tc>
          <w:tcPr>
            <w:tcW w:w="1001" w:type="dxa"/>
          </w:tcPr>
          <w:p w14:paraId="4F9C5E7C" w14:textId="744158B9" w:rsidR="00266697" w:rsidRPr="006219BD" w:rsidRDefault="00365260" w:rsidP="00C96D57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320</w:t>
            </w:r>
          </w:p>
        </w:tc>
        <w:tc>
          <w:tcPr>
            <w:tcW w:w="965" w:type="dxa"/>
          </w:tcPr>
          <w:p w14:paraId="3CE18CCB" w14:textId="07A96410" w:rsidR="00266697" w:rsidRPr="005B17B5" w:rsidRDefault="00E0164B" w:rsidP="00C96D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1173" w:type="dxa"/>
          </w:tcPr>
          <w:p w14:paraId="33E3281B" w14:textId="704B9395" w:rsidR="00266697" w:rsidRPr="005B17B5" w:rsidRDefault="00E0164B" w:rsidP="00C96D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6,3</w:t>
            </w:r>
          </w:p>
        </w:tc>
        <w:tc>
          <w:tcPr>
            <w:tcW w:w="365" w:type="dxa"/>
          </w:tcPr>
          <w:p w14:paraId="2C865DEA" w14:textId="3E142811" w:rsidR="00266697" w:rsidRPr="005B17B5" w:rsidRDefault="00E0164B" w:rsidP="00C96D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</w:t>
            </w:r>
            <w:r w:rsidR="00365260">
              <w:rPr>
                <w:rFonts w:cstheme="minorHAnsi"/>
              </w:rPr>
              <w:t>2</w:t>
            </w:r>
          </w:p>
        </w:tc>
      </w:tr>
      <w:tr w:rsidR="00327958" w:rsidRPr="00BD3432" w14:paraId="63D07BA7" w14:textId="77777777" w:rsidTr="006A2269">
        <w:trPr>
          <w:trHeight w:val="435"/>
        </w:trPr>
        <w:tc>
          <w:tcPr>
            <w:tcW w:w="1357" w:type="dxa"/>
          </w:tcPr>
          <w:p w14:paraId="216B552C" w14:textId="57CF3C6D" w:rsidR="00266697" w:rsidRPr="005B17B5" w:rsidRDefault="00365260" w:rsidP="00C96D57">
            <w:pPr>
              <w:spacing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FD-2508K</w:t>
            </w:r>
          </w:p>
        </w:tc>
        <w:tc>
          <w:tcPr>
            <w:tcW w:w="283" w:type="dxa"/>
          </w:tcPr>
          <w:p w14:paraId="2DAF4543" w14:textId="77777777" w:rsidR="00266697" w:rsidRPr="00BD3432" w:rsidRDefault="00266697" w:rsidP="00C96D57">
            <w:pPr>
              <w:spacing w:line="240" w:lineRule="auto"/>
              <w:ind w:left="7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800F1BC" w14:textId="77777777" w:rsidR="00266697" w:rsidRPr="005B17B5" w:rsidRDefault="00266697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17467D56" w14:textId="77777777" w:rsidR="00266697" w:rsidRPr="005B17B5" w:rsidRDefault="00F52AF1" w:rsidP="00F52AF1">
            <w:pPr>
              <w:spacing w:line="240" w:lineRule="auto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 xml:space="preserve">     1/2</w:t>
            </w:r>
          </w:p>
        </w:tc>
        <w:tc>
          <w:tcPr>
            <w:tcW w:w="974" w:type="dxa"/>
          </w:tcPr>
          <w:p w14:paraId="0642FD06" w14:textId="0C49501B" w:rsidR="00266697" w:rsidRPr="005B17B5" w:rsidRDefault="00E0164B" w:rsidP="00E016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М16</w:t>
            </w:r>
          </w:p>
        </w:tc>
        <w:tc>
          <w:tcPr>
            <w:tcW w:w="1042" w:type="dxa"/>
          </w:tcPr>
          <w:p w14:paraId="52F18C2C" w14:textId="02414AC5" w:rsidR="00266697" w:rsidRPr="005B17B5" w:rsidRDefault="00E0164B" w:rsidP="00E016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7000</w:t>
            </w:r>
          </w:p>
        </w:tc>
        <w:tc>
          <w:tcPr>
            <w:tcW w:w="1001" w:type="dxa"/>
          </w:tcPr>
          <w:p w14:paraId="179B4848" w14:textId="64286539" w:rsidR="00266697" w:rsidRPr="006219BD" w:rsidRDefault="00365260" w:rsidP="00E0164B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320</w:t>
            </w:r>
          </w:p>
        </w:tc>
        <w:tc>
          <w:tcPr>
            <w:tcW w:w="965" w:type="dxa"/>
          </w:tcPr>
          <w:p w14:paraId="3B30B2E5" w14:textId="0E071166" w:rsidR="00266697" w:rsidRPr="005B17B5" w:rsidRDefault="00E0164B" w:rsidP="00E016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1173" w:type="dxa"/>
          </w:tcPr>
          <w:p w14:paraId="564BD2A2" w14:textId="1A5CD8E3" w:rsidR="00266697" w:rsidRPr="005B17B5" w:rsidRDefault="00E0164B" w:rsidP="00E016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6,3</w:t>
            </w:r>
          </w:p>
        </w:tc>
        <w:tc>
          <w:tcPr>
            <w:tcW w:w="365" w:type="dxa"/>
          </w:tcPr>
          <w:p w14:paraId="35DC69B8" w14:textId="73EB70AE" w:rsidR="00266697" w:rsidRPr="005B17B5" w:rsidRDefault="00E0164B" w:rsidP="00E016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</w:t>
            </w:r>
            <w:r w:rsidR="00365260">
              <w:rPr>
                <w:rFonts w:cstheme="minorHAnsi"/>
              </w:rPr>
              <w:t>2</w:t>
            </w:r>
          </w:p>
        </w:tc>
      </w:tr>
      <w:tr w:rsidR="00327958" w:rsidRPr="00BD3432" w14:paraId="3D8E0B5E" w14:textId="77777777" w:rsidTr="006A2269">
        <w:trPr>
          <w:trHeight w:val="399"/>
        </w:trPr>
        <w:tc>
          <w:tcPr>
            <w:tcW w:w="1357" w:type="dxa"/>
          </w:tcPr>
          <w:p w14:paraId="50249E44" w14:textId="2762DB25" w:rsidR="00266697" w:rsidRPr="005B17B5" w:rsidRDefault="003B179F" w:rsidP="00C96D57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FD-2500</w:t>
            </w:r>
          </w:p>
        </w:tc>
        <w:tc>
          <w:tcPr>
            <w:tcW w:w="283" w:type="dxa"/>
          </w:tcPr>
          <w:p w14:paraId="27D8866C" w14:textId="77777777" w:rsidR="00266697" w:rsidRPr="00BD3432" w:rsidRDefault="00266697" w:rsidP="00C96D5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8A9B068" w14:textId="77777777" w:rsidR="00266697" w:rsidRPr="005B17B5" w:rsidRDefault="00266697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60E15115" w14:textId="77777777" w:rsidR="00266697" w:rsidRPr="005B17B5" w:rsidRDefault="00F52AF1" w:rsidP="00C96D57">
            <w:pPr>
              <w:spacing w:line="240" w:lineRule="auto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 xml:space="preserve">     1/2</w:t>
            </w:r>
          </w:p>
        </w:tc>
        <w:tc>
          <w:tcPr>
            <w:tcW w:w="974" w:type="dxa"/>
          </w:tcPr>
          <w:p w14:paraId="3EF08186" w14:textId="76765DD4" w:rsidR="00266697" w:rsidRPr="005B17B5" w:rsidRDefault="00E0164B" w:rsidP="00C96D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М1</w:t>
            </w:r>
            <w:r w:rsidR="003B179F">
              <w:rPr>
                <w:rFonts w:cstheme="minorHAnsi"/>
              </w:rPr>
              <w:t>6</w:t>
            </w:r>
          </w:p>
        </w:tc>
        <w:tc>
          <w:tcPr>
            <w:tcW w:w="1042" w:type="dxa"/>
          </w:tcPr>
          <w:p w14:paraId="2BA5C4ED" w14:textId="36797E27" w:rsidR="00266697" w:rsidRPr="005B17B5" w:rsidRDefault="00E0164B" w:rsidP="00C96D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3B179F">
              <w:rPr>
                <w:rFonts w:cstheme="minorHAnsi"/>
              </w:rPr>
              <w:t>7500</w:t>
            </w:r>
          </w:p>
        </w:tc>
        <w:tc>
          <w:tcPr>
            <w:tcW w:w="1001" w:type="dxa"/>
          </w:tcPr>
          <w:p w14:paraId="11808A5F" w14:textId="7D446A23" w:rsidR="00266697" w:rsidRPr="006219BD" w:rsidRDefault="003B179F" w:rsidP="00C96D57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640</w:t>
            </w:r>
          </w:p>
        </w:tc>
        <w:tc>
          <w:tcPr>
            <w:tcW w:w="965" w:type="dxa"/>
          </w:tcPr>
          <w:p w14:paraId="0B4922ED" w14:textId="7F756B22" w:rsidR="00266697" w:rsidRPr="005B17B5" w:rsidRDefault="003B179F" w:rsidP="00C96D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1173" w:type="dxa"/>
          </w:tcPr>
          <w:p w14:paraId="0FCD8B5C" w14:textId="281C8C2A" w:rsidR="00266697" w:rsidRPr="005B17B5" w:rsidRDefault="00E0164B" w:rsidP="00C96D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6,3</w:t>
            </w:r>
          </w:p>
        </w:tc>
        <w:tc>
          <w:tcPr>
            <w:tcW w:w="365" w:type="dxa"/>
          </w:tcPr>
          <w:p w14:paraId="5B67F0CF" w14:textId="5FC24DD3" w:rsidR="00266697" w:rsidRPr="005B17B5" w:rsidRDefault="003B179F" w:rsidP="00C96D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2,7</w:t>
            </w:r>
          </w:p>
        </w:tc>
      </w:tr>
      <w:tr w:rsidR="00327958" w:rsidRPr="00BD3432" w14:paraId="16482109" w14:textId="77777777" w:rsidTr="006A2269">
        <w:trPr>
          <w:trHeight w:val="435"/>
        </w:trPr>
        <w:tc>
          <w:tcPr>
            <w:tcW w:w="1357" w:type="dxa"/>
          </w:tcPr>
          <w:p w14:paraId="0D56EAA5" w14:textId="5AAB1DF2" w:rsidR="00266697" w:rsidRPr="00327958" w:rsidRDefault="003B179F" w:rsidP="00C96D57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FD-2500K</w:t>
            </w:r>
          </w:p>
        </w:tc>
        <w:tc>
          <w:tcPr>
            <w:tcW w:w="283" w:type="dxa"/>
          </w:tcPr>
          <w:p w14:paraId="5A747915" w14:textId="77777777" w:rsidR="00266697" w:rsidRPr="00BD3432" w:rsidRDefault="00266697" w:rsidP="00C96D57">
            <w:pPr>
              <w:spacing w:line="240" w:lineRule="auto"/>
              <w:ind w:left="7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155FCDC" w14:textId="77777777" w:rsidR="00266697" w:rsidRPr="005B17B5" w:rsidRDefault="00266697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1AD262C9" w14:textId="7E833AE0" w:rsidR="00266697" w:rsidRPr="005B17B5" w:rsidRDefault="00F52AF1" w:rsidP="00F52AF1">
            <w:pPr>
              <w:spacing w:line="240" w:lineRule="auto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 xml:space="preserve">     </w:t>
            </w:r>
            <w:r w:rsidR="00327958">
              <w:rPr>
                <w:rFonts w:cstheme="minorHAnsi"/>
                <w:b/>
                <w:bCs/>
              </w:rPr>
              <w:t>1/2</w:t>
            </w:r>
          </w:p>
        </w:tc>
        <w:tc>
          <w:tcPr>
            <w:tcW w:w="974" w:type="dxa"/>
          </w:tcPr>
          <w:p w14:paraId="14246ADA" w14:textId="72B25680" w:rsidR="00266697" w:rsidRPr="005B17B5" w:rsidRDefault="00327958" w:rsidP="0032795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М1</w:t>
            </w:r>
            <w:r w:rsidR="003B179F">
              <w:rPr>
                <w:rFonts w:cstheme="minorHAnsi"/>
              </w:rPr>
              <w:t>6</w:t>
            </w:r>
          </w:p>
        </w:tc>
        <w:tc>
          <w:tcPr>
            <w:tcW w:w="1042" w:type="dxa"/>
          </w:tcPr>
          <w:p w14:paraId="5423D8A7" w14:textId="4B7686C9" w:rsidR="00266697" w:rsidRPr="005B17B5" w:rsidRDefault="00327958" w:rsidP="0032795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3B179F">
              <w:rPr>
                <w:rFonts w:cstheme="minorHAnsi"/>
              </w:rPr>
              <w:t>7500</w:t>
            </w:r>
          </w:p>
        </w:tc>
        <w:tc>
          <w:tcPr>
            <w:tcW w:w="1001" w:type="dxa"/>
          </w:tcPr>
          <w:p w14:paraId="7E3B65FE" w14:textId="375FD577" w:rsidR="00266697" w:rsidRPr="006219BD" w:rsidRDefault="003B179F" w:rsidP="0032795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640</w:t>
            </w:r>
          </w:p>
        </w:tc>
        <w:tc>
          <w:tcPr>
            <w:tcW w:w="965" w:type="dxa"/>
          </w:tcPr>
          <w:p w14:paraId="47C4AD9F" w14:textId="768ACA96" w:rsidR="00266697" w:rsidRPr="005B17B5" w:rsidRDefault="003B179F" w:rsidP="0032795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1173" w:type="dxa"/>
          </w:tcPr>
          <w:p w14:paraId="5F457969" w14:textId="0B62016E" w:rsidR="00266697" w:rsidRPr="005B17B5" w:rsidRDefault="00327958" w:rsidP="0032795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6,3</w:t>
            </w:r>
          </w:p>
        </w:tc>
        <w:tc>
          <w:tcPr>
            <w:tcW w:w="365" w:type="dxa"/>
          </w:tcPr>
          <w:p w14:paraId="074FAA62" w14:textId="793641F2" w:rsidR="00266697" w:rsidRPr="005B17B5" w:rsidRDefault="00327958" w:rsidP="0032795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</w:t>
            </w:r>
            <w:r w:rsidR="003B179F">
              <w:rPr>
                <w:rFonts w:cstheme="minorHAnsi"/>
              </w:rPr>
              <w:t>7</w:t>
            </w:r>
          </w:p>
        </w:tc>
      </w:tr>
      <w:tr w:rsidR="00327958" w:rsidRPr="00BD3432" w14:paraId="36B0E814" w14:textId="77777777" w:rsidTr="006A2269">
        <w:trPr>
          <w:trHeight w:val="435"/>
        </w:trPr>
        <w:tc>
          <w:tcPr>
            <w:tcW w:w="1357" w:type="dxa"/>
          </w:tcPr>
          <w:p w14:paraId="1C6FD6D0" w14:textId="31B14D11" w:rsidR="00327958" w:rsidRPr="005B17B5" w:rsidRDefault="003B179F" w:rsidP="00AC72A1">
            <w:pPr>
              <w:spacing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FD-2909</w:t>
            </w:r>
          </w:p>
        </w:tc>
        <w:tc>
          <w:tcPr>
            <w:tcW w:w="283" w:type="dxa"/>
          </w:tcPr>
          <w:p w14:paraId="0990B71E" w14:textId="77777777" w:rsidR="00327958" w:rsidRPr="00BD3432" w:rsidRDefault="00327958" w:rsidP="00AC72A1">
            <w:pPr>
              <w:spacing w:line="240" w:lineRule="auto"/>
              <w:ind w:left="7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FCDAD4D" w14:textId="77777777" w:rsidR="00327958" w:rsidRPr="005B17B5" w:rsidRDefault="00327958" w:rsidP="00AC72A1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607E2DAD" w14:textId="580E40BB" w:rsidR="00327958" w:rsidRPr="005B17B5" w:rsidRDefault="00327958" w:rsidP="00AC72A1">
            <w:pPr>
              <w:spacing w:line="240" w:lineRule="auto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 xml:space="preserve">     </w:t>
            </w:r>
            <w:r w:rsidR="003B179F">
              <w:rPr>
                <w:rFonts w:cstheme="minorHAnsi"/>
                <w:b/>
                <w:bCs/>
              </w:rPr>
              <w:t>1/2</w:t>
            </w:r>
          </w:p>
        </w:tc>
        <w:tc>
          <w:tcPr>
            <w:tcW w:w="974" w:type="dxa"/>
          </w:tcPr>
          <w:p w14:paraId="63AB235B" w14:textId="77777777" w:rsidR="00327958" w:rsidRPr="005B17B5" w:rsidRDefault="00327958" w:rsidP="00AC72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М18</w:t>
            </w:r>
          </w:p>
        </w:tc>
        <w:tc>
          <w:tcPr>
            <w:tcW w:w="1042" w:type="dxa"/>
          </w:tcPr>
          <w:p w14:paraId="37784E46" w14:textId="01851498" w:rsidR="00327958" w:rsidRPr="005B17B5" w:rsidRDefault="00327958" w:rsidP="00AC72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3B179F">
              <w:rPr>
                <w:rFonts w:cstheme="minorHAnsi"/>
              </w:rPr>
              <w:t>8000</w:t>
            </w:r>
          </w:p>
        </w:tc>
        <w:tc>
          <w:tcPr>
            <w:tcW w:w="1001" w:type="dxa"/>
          </w:tcPr>
          <w:p w14:paraId="1D5FA2B5" w14:textId="3B235425" w:rsidR="00327958" w:rsidRPr="006219BD" w:rsidRDefault="003B179F" w:rsidP="00AC72A1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850</w:t>
            </w:r>
          </w:p>
        </w:tc>
        <w:tc>
          <w:tcPr>
            <w:tcW w:w="965" w:type="dxa"/>
          </w:tcPr>
          <w:p w14:paraId="78F1B3F8" w14:textId="66ED6F43" w:rsidR="00327958" w:rsidRPr="005B17B5" w:rsidRDefault="003B179F" w:rsidP="00AC72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1173" w:type="dxa"/>
          </w:tcPr>
          <w:p w14:paraId="6B923677" w14:textId="77777777" w:rsidR="00327958" w:rsidRPr="005B17B5" w:rsidRDefault="00327958" w:rsidP="00AC72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6,3</w:t>
            </w:r>
          </w:p>
        </w:tc>
        <w:tc>
          <w:tcPr>
            <w:tcW w:w="365" w:type="dxa"/>
          </w:tcPr>
          <w:p w14:paraId="6340595B" w14:textId="11D9E09A" w:rsidR="00327958" w:rsidRPr="005B17B5" w:rsidRDefault="003B179F" w:rsidP="00AC72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</w:tr>
      <w:tr w:rsidR="00157F7C" w:rsidRPr="005B17B5" w14:paraId="0007895B" w14:textId="77777777" w:rsidTr="006A2269">
        <w:trPr>
          <w:trHeight w:val="435"/>
        </w:trPr>
        <w:tc>
          <w:tcPr>
            <w:tcW w:w="1357" w:type="dxa"/>
          </w:tcPr>
          <w:p w14:paraId="2DD2F243" w14:textId="40768163" w:rsidR="00157F7C" w:rsidRPr="00157F7C" w:rsidRDefault="003B179F" w:rsidP="004A3797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FD-2909K</w:t>
            </w:r>
          </w:p>
        </w:tc>
        <w:tc>
          <w:tcPr>
            <w:tcW w:w="283" w:type="dxa"/>
          </w:tcPr>
          <w:p w14:paraId="10A4B382" w14:textId="77777777" w:rsidR="00157F7C" w:rsidRPr="00BD3432" w:rsidRDefault="00157F7C" w:rsidP="004A3797">
            <w:pPr>
              <w:spacing w:line="240" w:lineRule="auto"/>
              <w:ind w:left="7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9873A6D" w14:textId="73F90D35" w:rsidR="00157F7C" w:rsidRPr="005B17B5" w:rsidRDefault="00157F7C" w:rsidP="004A3797">
            <w:pPr>
              <w:spacing w:line="240" w:lineRule="auto"/>
              <w:rPr>
                <w:rFonts w:cstheme="minorHAnsi"/>
              </w:rPr>
            </w:pPr>
            <w:proofErr w:type="spellStart"/>
            <w:r w:rsidRPr="005B17B5">
              <w:rPr>
                <w:rFonts w:cstheme="minorHAnsi"/>
                <w:lang w:val="en-US"/>
              </w:rPr>
              <w:t>Pinless</w:t>
            </w:r>
            <w:proofErr w:type="spellEnd"/>
            <w:r w:rsidRPr="005B17B5">
              <w:rPr>
                <w:rFonts w:cstheme="minorHAnsi"/>
                <w:lang w:val="en-US"/>
              </w:rPr>
              <w:t xml:space="preserve"> Hamer  </w:t>
            </w:r>
          </w:p>
        </w:tc>
        <w:tc>
          <w:tcPr>
            <w:tcW w:w="1286" w:type="dxa"/>
          </w:tcPr>
          <w:p w14:paraId="73D923E9" w14:textId="429A4502" w:rsidR="00157F7C" w:rsidRPr="005B17B5" w:rsidRDefault="00157F7C" w:rsidP="004A3797">
            <w:pPr>
              <w:spacing w:line="240" w:lineRule="auto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 xml:space="preserve">  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332DF3">
              <w:rPr>
                <w:rFonts w:cstheme="minorHAnsi"/>
                <w:b/>
                <w:bCs/>
              </w:rPr>
              <w:t xml:space="preserve"> </w:t>
            </w:r>
            <w:r w:rsidR="003B179F">
              <w:rPr>
                <w:rFonts w:cstheme="minorHAnsi"/>
                <w:b/>
                <w:bCs/>
              </w:rPr>
              <w:t>1/2</w:t>
            </w:r>
          </w:p>
        </w:tc>
        <w:tc>
          <w:tcPr>
            <w:tcW w:w="974" w:type="dxa"/>
          </w:tcPr>
          <w:p w14:paraId="6C43AA50" w14:textId="488C9043" w:rsidR="00157F7C" w:rsidRPr="005B17B5" w:rsidRDefault="00157F7C" w:rsidP="004A379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</w:t>
            </w:r>
            <w:r w:rsidR="003B179F">
              <w:rPr>
                <w:rFonts w:cstheme="minorHAnsi"/>
              </w:rPr>
              <w:t>18</w:t>
            </w:r>
          </w:p>
        </w:tc>
        <w:tc>
          <w:tcPr>
            <w:tcW w:w="1042" w:type="dxa"/>
          </w:tcPr>
          <w:p w14:paraId="7AE9A4E3" w14:textId="178239B0" w:rsidR="00157F7C" w:rsidRPr="005B17B5" w:rsidRDefault="00157F7C" w:rsidP="004A379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3B179F">
              <w:rPr>
                <w:rFonts w:cstheme="minorHAnsi"/>
              </w:rPr>
              <w:t>8000</w:t>
            </w:r>
          </w:p>
        </w:tc>
        <w:tc>
          <w:tcPr>
            <w:tcW w:w="1001" w:type="dxa"/>
          </w:tcPr>
          <w:p w14:paraId="706792F8" w14:textId="40A5FE4C" w:rsidR="00157F7C" w:rsidRPr="006219BD" w:rsidRDefault="003B179F" w:rsidP="004A3797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850</w:t>
            </w:r>
          </w:p>
        </w:tc>
        <w:tc>
          <w:tcPr>
            <w:tcW w:w="965" w:type="dxa"/>
          </w:tcPr>
          <w:p w14:paraId="507E33B2" w14:textId="1515EE82" w:rsidR="00157F7C" w:rsidRPr="005B17B5" w:rsidRDefault="003B179F" w:rsidP="004A379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1173" w:type="dxa"/>
          </w:tcPr>
          <w:p w14:paraId="14921A65" w14:textId="77777777" w:rsidR="00157F7C" w:rsidRPr="005B17B5" w:rsidRDefault="00157F7C" w:rsidP="004A379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6,3</w:t>
            </w:r>
          </w:p>
        </w:tc>
        <w:tc>
          <w:tcPr>
            <w:tcW w:w="365" w:type="dxa"/>
          </w:tcPr>
          <w:p w14:paraId="440B494B" w14:textId="6F52D3A1" w:rsidR="00157F7C" w:rsidRPr="005B17B5" w:rsidRDefault="003B179F" w:rsidP="004A379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</w:tr>
    </w:tbl>
    <w:p w14:paraId="1E0D543F" w14:textId="4A238750" w:rsidR="00AB19DB" w:rsidRDefault="00AB19DB" w:rsidP="00B42318">
      <w:pPr>
        <w:ind w:left="-510"/>
        <w:jc w:val="both"/>
        <w:rPr>
          <w:rFonts w:cstheme="minorHAnsi"/>
          <w:b/>
          <w:bCs/>
          <w:sz w:val="20"/>
          <w:szCs w:val="20"/>
        </w:rPr>
      </w:pPr>
    </w:p>
    <w:p w14:paraId="6FF0AA0A" w14:textId="434C1584" w:rsidR="00D1400F" w:rsidRPr="00D1400F" w:rsidRDefault="00D1400F" w:rsidP="00AB19DB">
      <w:pPr>
        <w:jc w:val="both"/>
        <w:rPr>
          <w:rFonts w:cstheme="minorHAnsi"/>
          <w:b/>
          <w:bCs/>
          <w:sz w:val="20"/>
          <w:szCs w:val="20"/>
        </w:rPr>
      </w:pPr>
    </w:p>
    <w:p w14:paraId="7EB83219" w14:textId="77777777" w:rsidR="00204924" w:rsidRPr="00BD3432" w:rsidRDefault="00204924" w:rsidP="00130DFC">
      <w:pPr>
        <w:ind w:left="-510"/>
        <w:jc w:val="both"/>
        <w:rPr>
          <w:rFonts w:cstheme="minorHAnsi"/>
          <w:b/>
          <w:bCs/>
          <w:sz w:val="20"/>
          <w:szCs w:val="20"/>
        </w:rPr>
      </w:pPr>
      <w:r w:rsidRPr="00BD3432">
        <w:rPr>
          <w:rFonts w:cstheme="minorHAnsi"/>
          <w:b/>
          <w:bCs/>
          <w:sz w:val="20"/>
          <w:szCs w:val="20"/>
        </w:rPr>
        <w:lastRenderedPageBreak/>
        <w:t>5)</w:t>
      </w:r>
      <w:r w:rsidR="005B17B5">
        <w:rPr>
          <w:rFonts w:cstheme="minorHAnsi"/>
          <w:b/>
          <w:bCs/>
          <w:sz w:val="20"/>
          <w:szCs w:val="20"/>
        </w:rPr>
        <w:t xml:space="preserve"> ПОДГОТОВКА ИЗДЕЛИЯ К РАБОТЕ</w:t>
      </w:r>
    </w:p>
    <w:p w14:paraId="7B66DBA5" w14:textId="77777777" w:rsidR="00204924" w:rsidRPr="005B17B5" w:rsidRDefault="00183A29" w:rsidP="005B17B5">
      <w:pPr>
        <w:spacing w:after="0" w:line="240" w:lineRule="auto"/>
        <w:ind w:left="-624" w:firstLine="57"/>
        <w:rPr>
          <w:rFonts w:cstheme="minorHAnsi"/>
        </w:rPr>
      </w:pPr>
      <w:r w:rsidRPr="00BD3432">
        <w:rPr>
          <w:rFonts w:cstheme="minorHAnsi"/>
          <w:sz w:val="20"/>
          <w:szCs w:val="20"/>
        </w:rPr>
        <w:t>-</w:t>
      </w:r>
      <w:r w:rsidR="005B17B5" w:rsidRPr="005B17B5">
        <w:rPr>
          <w:rFonts w:cstheme="minorHAnsi"/>
          <w:sz w:val="20"/>
          <w:szCs w:val="20"/>
        </w:rPr>
        <w:t xml:space="preserve"> </w:t>
      </w:r>
      <w:r w:rsidR="00204924" w:rsidRPr="005B17B5">
        <w:rPr>
          <w:rFonts w:cstheme="minorHAnsi"/>
        </w:rPr>
        <w:t>Распаковать инструмент и проверить его комплектность согласно паспорту.</w:t>
      </w:r>
    </w:p>
    <w:p w14:paraId="34053ECE" w14:textId="77777777" w:rsidR="00204924" w:rsidRPr="005B17B5" w:rsidRDefault="00183A29" w:rsidP="005B17B5">
      <w:pPr>
        <w:spacing w:after="0" w:line="240" w:lineRule="auto"/>
        <w:ind w:left="-624" w:firstLine="57"/>
        <w:rPr>
          <w:rFonts w:cstheme="minorHAnsi"/>
        </w:rPr>
      </w:pPr>
      <w:r w:rsidRPr="005B17B5">
        <w:rPr>
          <w:rFonts w:cstheme="minorHAnsi"/>
        </w:rPr>
        <w:t>-</w:t>
      </w:r>
      <w:r w:rsidR="005B17B5" w:rsidRPr="005B17B5">
        <w:rPr>
          <w:rFonts w:cstheme="minorHAnsi"/>
        </w:rPr>
        <w:t xml:space="preserve"> </w:t>
      </w:r>
      <w:r w:rsidR="00204924" w:rsidRPr="005B17B5">
        <w:rPr>
          <w:rFonts w:cstheme="minorHAnsi"/>
        </w:rPr>
        <w:t>Ветошью, смоченной в керосине, обтереть инструмент, с целью удаления консервационной смазки с его поверхности.</w:t>
      </w:r>
    </w:p>
    <w:p w14:paraId="48473409" w14:textId="77777777" w:rsidR="00204924" w:rsidRPr="005B17B5" w:rsidRDefault="00183A29" w:rsidP="005B17B5">
      <w:pPr>
        <w:spacing w:after="0" w:line="240" w:lineRule="auto"/>
        <w:ind w:left="-624" w:firstLine="57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 xml:space="preserve"> Извлечь пробку из впускного отверстия инструмента.</w:t>
      </w:r>
    </w:p>
    <w:p w14:paraId="6EA416E2" w14:textId="77777777" w:rsidR="00204924" w:rsidRPr="005B17B5" w:rsidRDefault="00183A29" w:rsidP="005B17B5">
      <w:pPr>
        <w:spacing w:after="0" w:line="240" w:lineRule="auto"/>
        <w:ind w:left="-624" w:firstLine="57"/>
        <w:rPr>
          <w:rFonts w:cstheme="minorHAnsi"/>
        </w:rPr>
      </w:pPr>
      <w:r w:rsidRPr="005B17B5">
        <w:rPr>
          <w:rFonts w:cstheme="minorHAnsi"/>
        </w:rPr>
        <w:t>-</w:t>
      </w:r>
      <w:r w:rsidR="005B17B5" w:rsidRPr="005B17B5">
        <w:rPr>
          <w:rFonts w:cstheme="minorHAnsi"/>
        </w:rPr>
        <w:t xml:space="preserve"> </w:t>
      </w:r>
      <w:r w:rsidR="00204924" w:rsidRPr="005B17B5">
        <w:rPr>
          <w:rFonts w:cstheme="minorHAnsi"/>
        </w:rPr>
        <w:t xml:space="preserve">Залить 15-20 мл жидкого масла типа И-20А во впускное отверстие. </w:t>
      </w:r>
    </w:p>
    <w:p w14:paraId="280EBF3C" w14:textId="77777777" w:rsidR="00204924" w:rsidRPr="005B17B5" w:rsidRDefault="00183A29" w:rsidP="005B17B5">
      <w:pPr>
        <w:spacing w:after="0" w:line="240" w:lineRule="auto"/>
        <w:ind w:left="-624" w:firstLine="57"/>
        <w:rPr>
          <w:rFonts w:cstheme="minorHAnsi"/>
        </w:rPr>
      </w:pPr>
      <w:r w:rsidRPr="005B17B5">
        <w:rPr>
          <w:rFonts w:cstheme="minorHAnsi"/>
        </w:rPr>
        <w:t>-</w:t>
      </w:r>
      <w:r w:rsidR="005B17B5" w:rsidRPr="005B17B5">
        <w:rPr>
          <w:rFonts w:cstheme="minorHAnsi"/>
        </w:rPr>
        <w:t xml:space="preserve"> </w:t>
      </w:r>
      <w:r w:rsidR="00204924" w:rsidRPr="005B17B5">
        <w:rPr>
          <w:rFonts w:cstheme="minorHAnsi"/>
        </w:rPr>
        <w:t>Проверить надежность затяжки всех резьбовых соединений.</w:t>
      </w:r>
    </w:p>
    <w:p w14:paraId="58CB2043" w14:textId="77777777" w:rsidR="00204924" w:rsidRPr="005B17B5" w:rsidRDefault="00183A29" w:rsidP="005B17B5">
      <w:pPr>
        <w:spacing w:after="0" w:line="240" w:lineRule="auto"/>
        <w:ind w:left="-624" w:firstLine="57"/>
        <w:rPr>
          <w:rFonts w:cstheme="minorHAnsi"/>
        </w:rPr>
      </w:pPr>
      <w:r w:rsidRPr="005B17B5">
        <w:rPr>
          <w:rFonts w:cstheme="minorHAnsi"/>
        </w:rPr>
        <w:t>-</w:t>
      </w:r>
      <w:r w:rsidR="005B17B5" w:rsidRPr="005B17B5">
        <w:rPr>
          <w:rFonts w:cstheme="minorHAnsi"/>
        </w:rPr>
        <w:t xml:space="preserve"> </w:t>
      </w:r>
      <w:r w:rsidR="00204924" w:rsidRPr="005B17B5">
        <w:rPr>
          <w:rFonts w:cstheme="minorHAnsi"/>
        </w:rPr>
        <w:t>Надежно подсоединить инструмент к воздухопроводу.</w:t>
      </w:r>
    </w:p>
    <w:p w14:paraId="03A17E6A" w14:textId="77777777" w:rsidR="00204924" w:rsidRPr="005B17B5" w:rsidRDefault="00183A29" w:rsidP="005B17B5">
      <w:pPr>
        <w:spacing w:after="0" w:line="240" w:lineRule="auto"/>
        <w:ind w:left="-624" w:firstLine="57"/>
        <w:rPr>
          <w:rFonts w:cstheme="minorHAnsi"/>
        </w:rPr>
      </w:pPr>
      <w:r w:rsidRPr="005B17B5">
        <w:rPr>
          <w:rFonts w:cstheme="minorHAnsi"/>
        </w:rPr>
        <w:t>-</w:t>
      </w:r>
      <w:r w:rsidR="005B17B5" w:rsidRPr="005B17B5">
        <w:rPr>
          <w:rFonts w:cstheme="minorHAnsi"/>
        </w:rPr>
        <w:t xml:space="preserve"> </w:t>
      </w:r>
      <w:r w:rsidR="00204924" w:rsidRPr="005B17B5">
        <w:rPr>
          <w:rFonts w:cstheme="minorHAnsi"/>
        </w:rPr>
        <w:t>Опробовать инструмент на холостом ходу в течение 10-20 секунд.</w:t>
      </w:r>
    </w:p>
    <w:p w14:paraId="657B5457" w14:textId="77777777" w:rsidR="00204924" w:rsidRPr="005B17B5" w:rsidRDefault="00183A29" w:rsidP="005B17B5">
      <w:pPr>
        <w:spacing w:after="0" w:line="240" w:lineRule="auto"/>
        <w:ind w:left="-624" w:firstLine="57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 xml:space="preserve"> </w:t>
      </w:r>
      <w:r w:rsidR="005B17B5" w:rsidRPr="005B17B5">
        <w:rPr>
          <w:rFonts w:cstheme="minorHAnsi"/>
        </w:rPr>
        <w:t xml:space="preserve"> </w:t>
      </w:r>
      <w:r w:rsidR="00204924" w:rsidRPr="005B17B5">
        <w:rPr>
          <w:rFonts w:cstheme="minorHAnsi"/>
        </w:rPr>
        <w:t>Отключить инструмент от сети сжатого воздуха.</w:t>
      </w:r>
    </w:p>
    <w:p w14:paraId="475F7169" w14:textId="77777777" w:rsidR="00204924" w:rsidRPr="005B17B5" w:rsidRDefault="00183A29" w:rsidP="005B17B5">
      <w:pPr>
        <w:spacing w:after="0" w:line="240" w:lineRule="auto"/>
        <w:ind w:left="-510" w:firstLine="57"/>
        <w:jc w:val="both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>Установить сменную ударную головку на квадрат шпинделя, зафиксировать ее на шпинделе штифтом и стопорным кольцом. При наличии на шпинделе пружинного фиксирующего кольца фиксировать головку штифтом не обязательно.</w:t>
      </w:r>
    </w:p>
    <w:p w14:paraId="338EA0E3" w14:textId="77777777" w:rsidR="00204924" w:rsidRPr="005B17B5" w:rsidRDefault="00204924" w:rsidP="005B17B5">
      <w:pPr>
        <w:spacing w:after="0" w:line="240" w:lineRule="auto"/>
        <w:ind w:left="-510" w:firstLine="57"/>
        <w:jc w:val="both"/>
        <w:rPr>
          <w:rFonts w:cstheme="minorHAnsi"/>
        </w:rPr>
      </w:pPr>
      <w:r w:rsidRPr="005B17B5">
        <w:rPr>
          <w:rFonts w:cstheme="minorHAnsi"/>
        </w:rPr>
        <w:t>Инструмент готов к работе.</w:t>
      </w:r>
    </w:p>
    <w:p w14:paraId="01BEF2D8" w14:textId="77777777" w:rsidR="00204924" w:rsidRPr="005B17B5" w:rsidRDefault="00183A29" w:rsidP="005B17B5">
      <w:pPr>
        <w:spacing w:after="0" w:line="240" w:lineRule="auto"/>
        <w:ind w:left="-510" w:firstLine="57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 xml:space="preserve">Сжатый воздух, подаваемый в инструмент, должен подаваться через </w:t>
      </w:r>
      <w:r w:rsidR="003F7AD4" w:rsidRPr="005B17B5">
        <w:rPr>
          <w:rFonts w:cstheme="minorHAnsi"/>
        </w:rPr>
        <w:t>воздух подготовительную</w:t>
      </w:r>
      <w:r w:rsidR="00204924" w:rsidRPr="005B17B5">
        <w:rPr>
          <w:rFonts w:cstheme="minorHAnsi"/>
        </w:rPr>
        <w:t xml:space="preserve"> аппаратуру и содержать индустриальное масло И-20А, в кол-ве 3-4 капель на 1000 литров, подаваемого воздуха, или другую смазку </w:t>
      </w:r>
      <w:r w:rsidRPr="005B17B5">
        <w:rPr>
          <w:rFonts w:cstheme="minorHAnsi"/>
        </w:rPr>
        <w:t>по своим свойствам,</w:t>
      </w:r>
      <w:r w:rsidR="00204924" w:rsidRPr="005B17B5">
        <w:rPr>
          <w:rFonts w:cstheme="minorHAnsi"/>
        </w:rPr>
        <w:t xml:space="preserve"> не уступающую указанной. </w:t>
      </w:r>
      <w:r w:rsidR="0041520B" w:rsidRPr="005B17B5">
        <w:rPr>
          <w:rFonts w:cstheme="minorHAnsi"/>
        </w:rPr>
        <w:br/>
      </w:r>
    </w:p>
    <w:p w14:paraId="1576FBCC" w14:textId="77777777" w:rsidR="00204924" w:rsidRPr="00BD3432" w:rsidRDefault="00204924" w:rsidP="00130DFC">
      <w:pPr>
        <w:spacing w:after="0" w:line="240" w:lineRule="auto"/>
        <w:ind w:left="-510"/>
        <w:rPr>
          <w:rFonts w:cstheme="minorHAnsi"/>
          <w:sz w:val="20"/>
          <w:szCs w:val="20"/>
        </w:rPr>
      </w:pPr>
      <w:r w:rsidRPr="005B17B5">
        <w:rPr>
          <w:rFonts w:cstheme="minorHAnsi"/>
        </w:rPr>
        <w:t>Схема подключения инструмента к сети сжатого воздуха показана на рисунке 1.</w:t>
      </w:r>
      <w:r w:rsidR="00460D22" w:rsidRPr="005B17B5">
        <w:rPr>
          <w:rFonts w:cstheme="minorHAnsi"/>
        </w:rPr>
        <w:br/>
      </w:r>
      <w:r w:rsidR="00460D22">
        <w:rPr>
          <w:rFonts w:cstheme="minorHAnsi"/>
          <w:sz w:val="20"/>
          <w:szCs w:val="20"/>
        </w:rPr>
        <w:br/>
      </w:r>
      <w:r w:rsidR="00460D22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 wp14:anchorId="12275384" wp14:editId="09BBB2EB">
            <wp:extent cx="57912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92D">
        <w:rPr>
          <w:rFonts w:cstheme="minorHAnsi"/>
          <w:sz w:val="20"/>
          <w:szCs w:val="20"/>
        </w:rPr>
        <w:br/>
      </w:r>
      <w:r w:rsidR="001C092D" w:rsidRPr="001C092D">
        <w:rPr>
          <w:rFonts w:cstheme="minorHAnsi"/>
          <w:b/>
          <w:bCs/>
          <w:sz w:val="20"/>
          <w:szCs w:val="20"/>
        </w:rPr>
        <w:t>Рисунок 1</w:t>
      </w:r>
    </w:p>
    <w:p w14:paraId="10A684DA" w14:textId="77777777" w:rsidR="00204924" w:rsidRPr="00BD3432" w:rsidRDefault="00204924" w:rsidP="0020492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F434B1A" w14:textId="77777777" w:rsidR="00204924" w:rsidRPr="005B17B5" w:rsidRDefault="00E71C58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Порядок работы,</w:t>
      </w:r>
      <w:r w:rsidR="00204924" w:rsidRPr="005B17B5">
        <w:rPr>
          <w:rFonts w:cstheme="minorHAnsi"/>
        </w:rPr>
        <w:t xml:space="preserve"> следующий</w:t>
      </w:r>
      <w:r w:rsidRPr="005B17B5">
        <w:rPr>
          <w:rFonts w:cstheme="minorHAnsi"/>
        </w:rPr>
        <w:t>:</w:t>
      </w:r>
    </w:p>
    <w:p w14:paraId="33A50F38" w14:textId="77777777" w:rsidR="00204924" w:rsidRPr="005B17B5" w:rsidRDefault="00183A29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>Проверить частоту вращения шпинделя на холостом ходу.</w:t>
      </w:r>
    </w:p>
    <w:p w14:paraId="5E45AAF6" w14:textId="77777777" w:rsidR="00204924" w:rsidRPr="005B17B5" w:rsidRDefault="00183A29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 xml:space="preserve">Установить давление на входе в инструмент регулятором согласно </w:t>
      </w:r>
      <w:r w:rsidR="0041520B" w:rsidRPr="005B17B5">
        <w:rPr>
          <w:rFonts w:cstheme="minorHAnsi"/>
        </w:rPr>
        <w:t>паспорту.</w:t>
      </w:r>
    </w:p>
    <w:p w14:paraId="31BC947B" w14:textId="77777777" w:rsidR="00204924" w:rsidRPr="005B17B5" w:rsidRDefault="00183A29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>Настроить маслораспылитель на подачу 3-4 капли масла И-20А на 1000 л, подаваемого воздуха.</w:t>
      </w:r>
    </w:p>
    <w:p w14:paraId="2A9908DA" w14:textId="77777777" w:rsidR="00204924" w:rsidRPr="005B17B5" w:rsidRDefault="00204924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Во время работы инструмента необходимо:</w:t>
      </w:r>
    </w:p>
    <w:p w14:paraId="4BF568B0" w14:textId="77777777" w:rsidR="00204924" w:rsidRPr="005B17B5" w:rsidRDefault="00183A29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 xml:space="preserve"> Выполнять все требования раздела </w:t>
      </w:r>
      <w:r w:rsidR="0041520B" w:rsidRPr="005B17B5">
        <w:rPr>
          <w:rFonts w:cstheme="minorHAnsi"/>
        </w:rPr>
        <w:t>1</w:t>
      </w:r>
      <w:r w:rsidR="00204924" w:rsidRPr="005B17B5">
        <w:rPr>
          <w:rFonts w:cstheme="minorHAnsi"/>
        </w:rPr>
        <w:t>"</w:t>
      </w:r>
      <w:r w:rsidR="0041520B" w:rsidRPr="005B17B5">
        <w:rPr>
          <w:rFonts w:cstheme="minorHAnsi"/>
        </w:rPr>
        <w:t xml:space="preserve"> Правила безопасности </w:t>
      </w:r>
      <w:r w:rsidR="00204924" w:rsidRPr="005B17B5">
        <w:rPr>
          <w:rFonts w:cstheme="minorHAnsi"/>
        </w:rPr>
        <w:t>"</w:t>
      </w:r>
    </w:p>
    <w:p w14:paraId="20BE0B72" w14:textId="77777777" w:rsidR="00204924" w:rsidRPr="005B17B5" w:rsidRDefault="00183A29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>Следить за давлением воздуха в сети.</w:t>
      </w:r>
    </w:p>
    <w:p w14:paraId="35C9D048" w14:textId="77777777" w:rsidR="00204924" w:rsidRPr="005B17B5" w:rsidRDefault="00183A29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>Следить за состоянием крепежных деталей (в случае необходимости необходимо отключить инструмент от сети сжатого воздуха и подтянуть резьбовые соединения).</w:t>
      </w:r>
    </w:p>
    <w:p w14:paraId="1A483905" w14:textId="77777777" w:rsidR="00204924" w:rsidRPr="005B17B5" w:rsidRDefault="00183A29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>После окончания работы инструмент необходимо отключить от сети сжатого воздуха, удалить с него пыль и грязь.</w:t>
      </w:r>
    </w:p>
    <w:p w14:paraId="5FC026A4" w14:textId="30AB71FC" w:rsidR="00204924" w:rsidRDefault="00130DFC" w:rsidP="00130DFC">
      <w:pPr>
        <w:ind w:left="-510"/>
        <w:rPr>
          <w:rFonts w:cstheme="minorHAnsi"/>
        </w:rPr>
      </w:pPr>
      <w:r>
        <w:rPr>
          <w:rFonts w:cstheme="minorHAnsi"/>
          <w:sz w:val="20"/>
          <w:szCs w:val="20"/>
        </w:rPr>
        <w:br/>
      </w:r>
      <w:r w:rsidR="00E01BC0" w:rsidRPr="00BD3432">
        <w:rPr>
          <w:rFonts w:cstheme="minorHAnsi"/>
          <w:b/>
          <w:bCs/>
          <w:sz w:val="20"/>
          <w:szCs w:val="20"/>
        </w:rPr>
        <w:t>6)</w:t>
      </w:r>
      <w:r w:rsidR="005B17B5">
        <w:rPr>
          <w:rFonts w:cstheme="minorHAnsi"/>
          <w:b/>
          <w:bCs/>
          <w:sz w:val="20"/>
          <w:szCs w:val="20"/>
        </w:rPr>
        <w:t xml:space="preserve"> ОБЩИЕ РЕКОМЕНДАЦИИ</w:t>
      </w:r>
      <w:r w:rsidR="00B42318"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br/>
      </w:r>
      <w:r w:rsidR="0041520B" w:rsidRPr="005B17B5">
        <w:rPr>
          <w:rFonts w:cstheme="minorHAnsi"/>
        </w:rPr>
        <w:t>Длина шланга</w:t>
      </w:r>
      <w:r w:rsidR="00E01BC0" w:rsidRPr="005B17B5">
        <w:rPr>
          <w:rFonts w:cstheme="minorHAnsi"/>
        </w:rPr>
        <w:t xml:space="preserve"> </w:t>
      </w:r>
      <w:r w:rsidR="0041520B" w:rsidRPr="005B17B5">
        <w:rPr>
          <w:rFonts w:cstheme="minorHAnsi"/>
        </w:rPr>
        <w:t xml:space="preserve">от крана подачи воздуха до инструмента не должна превышать 10-12 метров, в случае большой длины будут потери давления, и инструмент будет работать не в полную мощность. Момент </w:t>
      </w:r>
      <w:r w:rsidR="00E01BC0" w:rsidRPr="005B17B5">
        <w:rPr>
          <w:rFonts w:cstheme="minorHAnsi"/>
        </w:rPr>
        <w:t xml:space="preserve">затяжки на гайковёрте выставляется грубо </w:t>
      </w:r>
      <w:r w:rsidR="0041520B" w:rsidRPr="005B17B5">
        <w:rPr>
          <w:rFonts w:cstheme="minorHAnsi"/>
        </w:rPr>
        <w:t>с помощью переключателя.</w:t>
      </w:r>
      <w:r w:rsidR="00E01BC0" w:rsidRPr="005B17B5">
        <w:rPr>
          <w:rFonts w:cstheme="minorHAnsi"/>
        </w:rPr>
        <w:t xml:space="preserve"> </w:t>
      </w:r>
      <w:r w:rsidR="00E01BC0" w:rsidRPr="005B17B5">
        <w:rPr>
          <w:rFonts w:cstheme="minorHAnsi"/>
        </w:rPr>
        <w:br/>
        <w:t>Перед выполнением работ выясните необходимый момент затяжки соединения</w:t>
      </w:r>
      <w:r w:rsidR="00E01BC0" w:rsidRPr="005B17B5">
        <w:rPr>
          <w:rFonts w:cstheme="minorHAnsi"/>
        </w:rPr>
        <w:br/>
        <w:t xml:space="preserve">Превышение момента затяжки неизбежно приводит к поломке крепежа и соединяемых деталей! Продолжительность работы ударного механизма для достижения требуемого момента затяжки необходимо определить практически. Время непосредственного затягивания не должно превышать </w:t>
      </w:r>
      <w:r w:rsidRPr="005B17B5">
        <w:rPr>
          <w:rFonts w:cstheme="minorHAnsi"/>
        </w:rPr>
        <w:br/>
      </w:r>
      <w:r w:rsidR="00E01BC0" w:rsidRPr="005B17B5">
        <w:rPr>
          <w:rFonts w:cstheme="minorHAnsi"/>
        </w:rPr>
        <w:t>5 секунд.</w:t>
      </w:r>
      <w:r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</w:t>
      </w:r>
      <w:r w:rsidR="00B42318">
        <w:rPr>
          <w:rFonts w:cstheme="minorHAnsi"/>
        </w:rPr>
        <w:br/>
      </w:r>
      <w:r w:rsidR="006A453F">
        <w:rPr>
          <w:rFonts w:cstheme="minorHAnsi"/>
        </w:rPr>
        <w:br/>
      </w:r>
      <w:r w:rsidR="006A453F">
        <w:rPr>
          <w:rFonts w:cstheme="minorHAnsi"/>
        </w:rPr>
        <w:br/>
      </w:r>
      <w:r w:rsidR="00E74591">
        <w:rPr>
          <w:rFonts w:cstheme="minorHAnsi"/>
        </w:rPr>
        <w:br/>
      </w:r>
      <w:r w:rsidR="00E74591">
        <w:rPr>
          <w:rFonts w:cstheme="minorHAnsi"/>
        </w:rPr>
        <w:lastRenderedPageBreak/>
        <w:br/>
      </w:r>
      <w:r w:rsidR="00E01BC0" w:rsidRPr="005B17B5">
        <w:rPr>
          <w:rFonts w:cstheme="minorHAnsi"/>
        </w:rPr>
        <w:t>Достигнутый момент затяжки проверяйте динамометрическим ключом. Используйте только ударные торцевые головки и аксессуары. Использование торцевых головок для ручного инструмента не допустимо.</w:t>
      </w:r>
    </w:p>
    <w:p w14:paraId="699759C3" w14:textId="2C0E1C59" w:rsidR="003F7AD4" w:rsidRDefault="003F7AD4" w:rsidP="00130DFC">
      <w:pPr>
        <w:pStyle w:val="1"/>
        <w:spacing w:before="0" w:line="240" w:lineRule="auto"/>
        <w:ind w:left="-510"/>
        <w:rPr>
          <w:rFonts w:asciiTheme="minorHAnsi" w:hAnsiTheme="minorHAnsi" w:cstheme="minorHAnsi"/>
          <w:color w:val="auto"/>
          <w:sz w:val="20"/>
          <w:szCs w:val="20"/>
        </w:rPr>
      </w:pPr>
      <w:r w:rsidRPr="00BD3432">
        <w:rPr>
          <w:rFonts w:asciiTheme="minorHAnsi" w:hAnsiTheme="minorHAnsi" w:cstheme="minorHAnsi"/>
          <w:color w:val="auto"/>
          <w:sz w:val="20"/>
          <w:szCs w:val="20"/>
        </w:rPr>
        <w:t>7)</w:t>
      </w:r>
      <w:r w:rsidR="005B17B5">
        <w:rPr>
          <w:rFonts w:asciiTheme="minorHAnsi" w:hAnsiTheme="minorHAnsi" w:cstheme="minorHAnsi"/>
          <w:color w:val="auto"/>
          <w:sz w:val="20"/>
          <w:szCs w:val="20"/>
        </w:rPr>
        <w:t xml:space="preserve"> ТЕХНИЧЕСКОЕ ОБСЛУЖИВАНИЕ</w:t>
      </w:r>
      <w:r w:rsidR="00B42318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6E5B752A" w14:textId="77777777" w:rsidR="003F7AD4" w:rsidRPr="005B17B5" w:rsidRDefault="003F7AD4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Ежесменное техническое обслуживание включает в себя работы по: очистке инструмента от пыли и грязи, проверке надежности затяжки всех резьбовых соединений, проверке квадрата шпинделя на наличие повреждений.</w:t>
      </w:r>
    </w:p>
    <w:p w14:paraId="45AAB89B" w14:textId="77777777" w:rsidR="00204924" w:rsidRPr="005B17B5" w:rsidRDefault="003F7AD4" w:rsidP="00130DFC">
      <w:pPr>
        <w:spacing w:after="0" w:line="240" w:lineRule="auto"/>
        <w:ind w:left="-510"/>
        <w:rPr>
          <w:rFonts w:cstheme="minorHAnsi"/>
        </w:rPr>
      </w:pPr>
      <w:r w:rsidRPr="005B17B5">
        <w:rPr>
          <w:rFonts w:cstheme="minorHAnsi"/>
        </w:rPr>
        <w:t>Периодическое техническое обслуживание включает в себя работы по: ежесменному техническому обслуживанию, смазке подшипников (каждые 25 часов работы, но не менее 1 раза за 6 месяцев), смазке ударно-вращательного механизма (каждые 25 часов работы, но не менее 1 раза за 6 месяцев), замене лопаток ротора пневмодвигателя (каждые 200 часов, но не менее 1 раза за 6 месяцев).</w:t>
      </w:r>
      <w:r w:rsidR="00130DFC" w:rsidRPr="005B17B5">
        <w:rPr>
          <w:rFonts w:cstheme="minorHAnsi"/>
        </w:rPr>
        <w:br/>
      </w:r>
    </w:p>
    <w:p w14:paraId="550E563D" w14:textId="77777777" w:rsidR="005B17B5" w:rsidRDefault="007D42B0" w:rsidP="00AB19DB">
      <w:pPr>
        <w:rPr>
          <w:rFonts w:cstheme="minorHAnsi"/>
          <w:b/>
          <w:bCs/>
          <w:sz w:val="20"/>
          <w:szCs w:val="20"/>
        </w:rPr>
      </w:pPr>
      <w:r w:rsidRPr="00BD3432">
        <w:rPr>
          <w:rFonts w:cstheme="minorHAnsi"/>
          <w:b/>
          <w:bCs/>
          <w:sz w:val="20"/>
          <w:szCs w:val="20"/>
        </w:rPr>
        <w:t>8</w:t>
      </w:r>
      <w:r w:rsidR="00016472" w:rsidRPr="00BD3432">
        <w:rPr>
          <w:rFonts w:cstheme="minorHAnsi"/>
          <w:b/>
          <w:bCs/>
          <w:sz w:val="20"/>
          <w:szCs w:val="20"/>
        </w:rPr>
        <w:t>)</w:t>
      </w:r>
      <w:r w:rsidR="005B17B5">
        <w:rPr>
          <w:rFonts w:cstheme="minorHAnsi"/>
          <w:b/>
          <w:bCs/>
          <w:sz w:val="20"/>
          <w:szCs w:val="20"/>
        </w:rPr>
        <w:t xml:space="preserve"> УСЛОВИЯ ГАРАНТИИ</w:t>
      </w:r>
    </w:p>
    <w:p w14:paraId="543C52C7" w14:textId="538FA31B" w:rsidR="00204924" w:rsidRPr="00157F7C" w:rsidRDefault="00531118" w:rsidP="00157F7C">
      <w:pPr>
        <w:ind w:left="-454"/>
        <w:rPr>
          <w:rFonts w:cstheme="minorHAnsi"/>
        </w:rPr>
      </w:pPr>
      <w:r w:rsidRPr="00B42318">
        <w:rPr>
          <w:rFonts w:cstheme="minorHAnsi"/>
          <w:color w:val="2D2D2D"/>
          <w:shd w:val="clear" w:color="auto" w:fill="FFFFFF"/>
        </w:rPr>
        <w:t>Время работы инструмента должно ежедневно фиксироваться в рабочем журнале на инструмент. При отсутствии рабочего журнала гарантийный ремонт не производится. В рабочем журнале на инструмент должны фиксироваться следующие данные: Дата и время выдачи инструмента оператору, среднее время наработки в часах за смену, дата и время возврата инструмента, ФИО выдавшего и получившего инструмент.</w:t>
      </w:r>
      <w:r w:rsidRPr="00BD3432">
        <w:rPr>
          <w:rFonts w:cstheme="minorHAnsi"/>
          <w:color w:val="2D2D2D"/>
          <w:sz w:val="20"/>
          <w:szCs w:val="20"/>
          <w:shd w:val="clear" w:color="auto" w:fill="FFFFFF"/>
        </w:rPr>
        <w:br/>
      </w:r>
      <w:r w:rsidRPr="00BD3432">
        <w:rPr>
          <w:rFonts w:cstheme="minorHAnsi"/>
          <w:color w:val="2D2D2D"/>
          <w:sz w:val="20"/>
          <w:szCs w:val="20"/>
          <w:shd w:val="clear" w:color="auto" w:fill="FFFFFF"/>
        </w:rPr>
        <w:br/>
      </w:r>
      <w:r w:rsidR="00E01BC0" w:rsidRPr="005B17B5">
        <w:rPr>
          <w:rFonts w:cstheme="minorHAnsi"/>
        </w:rPr>
        <w:t xml:space="preserve"> 1. Гарантийный срок эксплуатации изделия составляет 6 месяцев со дня продажи, при условии соблюдения потребителем правил эксплуатации, хранения и транспортировки. 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2. Все претензии по качеству будут рассмотрены только после проверки изделия в сертифицированном сервисном центре.</w:t>
      </w:r>
      <w:r w:rsidR="00BB43BE">
        <w:rPr>
          <w:rFonts w:cstheme="minorHAnsi"/>
        </w:rPr>
        <w:br/>
      </w:r>
      <w:r w:rsidR="00E01BC0" w:rsidRPr="005B17B5">
        <w:rPr>
          <w:rFonts w:cstheme="minorHAnsi"/>
        </w:rPr>
        <w:t xml:space="preserve"> 3. Условия гарантии предусматривают бесплатную замену деталей и узлов изделия, в которых обнаружен производственный дефект. 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>4. Гарантия не распространяется на расходные материалы, сменные насадки, навесное оборудование и любые другие части изделия, имеющие естественный ограниченный срок службы (в том числе ударники, штоки, драйверы, сальники, манжеты, уплотнения, шестерни и колёса зубчатых зацеплений, подшипниковые опоры, зажимы, ухваты, и пр.), а так же на дефекты, являющиеся следствием естественного износа.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5. Условия гарантии не предусматривают профилактику и чистку изделия, а также выезд мастера к месту эксплуатации изделия с целью его подключения, настройки, ремонта или консультации.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6. Гарантия не распространяется на повреждения, полученные в результате нарушения режима смазывания изделия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7. Вместе с тем сервисный центр имеет право отказа от бесплатного гарантийного ремонта в следующих случаях: </w:t>
      </w:r>
      <w:r w:rsidR="00016472" w:rsidRPr="005B17B5">
        <w:rPr>
          <w:rFonts w:cstheme="minorHAnsi"/>
        </w:rPr>
        <w:br/>
        <w:t xml:space="preserve"> </w:t>
      </w:r>
      <w:r w:rsidR="00E01BC0" w:rsidRPr="005B17B5">
        <w:rPr>
          <w:rFonts w:cstheme="minorHAnsi"/>
        </w:rPr>
        <w:t>- При неправильно</w:t>
      </w:r>
      <w:r w:rsidR="00183A29" w:rsidRPr="005B17B5">
        <w:rPr>
          <w:rFonts w:cstheme="minorHAnsi"/>
        </w:rPr>
        <w:t>м</w:t>
      </w:r>
      <w:r w:rsidR="00E01BC0" w:rsidRPr="005B17B5">
        <w:rPr>
          <w:rFonts w:cstheme="minorHAnsi"/>
        </w:rPr>
        <w:t xml:space="preserve"> или с исправлениями заполненном свидетельстве о продаже или гарантийном талоне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- При использовании изделия не по назначению или с нарушениями правил эксплуатации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- При наличии механических повреждений (трещины, сколы, следы ударов, и падений, деформаций корпуса или любых других элементов конструкции, в том числе полученных в результате замерзания конденсата (образование льда)</w:t>
      </w:r>
      <w:r w:rsidR="00016472" w:rsidRPr="005B17B5">
        <w:rPr>
          <w:rFonts w:cstheme="minorHAnsi"/>
        </w:rPr>
        <w:br/>
        <w:t xml:space="preserve"> </w:t>
      </w:r>
      <w:r w:rsidR="00E01BC0" w:rsidRPr="005B17B5">
        <w:rPr>
          <w:rFonts w:cstheme="minorHAnsi"/>
        </w:rPr>
        <w:t>- При наличии внутри агрегата посторонних предметов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- При наличии оплавления, каких либо элементов изделия других или других признаках превышения максимальной температуры эксплуатации или хранения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- При наличии признаков самостоятельного ремонта вне авторизованного сервисного центра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- При наличии признаков изменения пользователем конструкции изделия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- При наличии загрязнений изделия как внутренних, так и внешних</w:t>
      </w:r>
      <w:r w:rsidR="00130DFC" w:rsidRPr="001958F2">
        <w:rPr>
          <w:rFonts w:asciiTheme="majorHAnsi" w:hAnsiTheme="majorHAnsi" w:cstheme="minorHAnsi"/>
          <w:b/>
          <w:bCs/>
          <w:color w:val="2D2D2D"/>
          <w:sz w:val="20"/>
          <w:szCs w:val="20"/>
          <w:shd w:val="clear" w:color="auto" w:fill="FFFFFF"/>
        </w:rPr>
        <w:br/>
      </w:r>
      <w:r w:rsidR="00B42318">
        <w:rPr>
          <w:rFonts w:asciiTheme="majorHAnsi" w:hAnsiTheme="majorHAnsi" w:cstheme="minorHAnsi"/>
          <w:b/>
          <w:bCs/>
          <w:color w:val="2D2D2D"/>
          <w:sz w:val="28"/>
          <w:szCs w:val="28"/>
          <w:shd w:val="clear" w:color="auto" w:fill="FFFFFF"/>
        </w:rPr>
        <w:br/>
      </w:r>
      <w:r w:rsidRPr="001958F2">
        <w:rPr>
          <w:rFonts w:asciiTheme="majorHAnsi" w:hAnsiTheme="majorHAnsi" w:cstheme="minorHAnsi"/>
          <w:b/>
          <w:bCs/>
          <w:color w:val="2D2D2D"/>
          <w:sz w:val="28"/>
          <w:szCs w:val="28"/>
          <w:shd w:val="clear" w:color="auto" w:fill="FFFFFF"/>
        </w:rPr>
        <w:t xml:space="preserve">Транспортные расходы не входят в объем гарантийного </w:t>
      </w:r>
      <w:r w:rsidR="00183A29" w:rsidRPr="001958F2">
        <w:rPr>
          <w:rFonts w:asciiTheme="majorHAnsi" w:hAnsiTheme="majorHAnsi" w:cstheme="minorHAnsi"/>
          <w:b/>
          <w:bCs/>
          <w:color w:val="2D2D2D"/>
          <w:sz w:val="28"/>
          <w:szCs w:val="28"/>
          <w:shd w:val="clear" w:color="auto" w:fill="FFFFFF"/>
        </w:rPr>
        <w:t>обслуживания!</w:t>
      </w:r>
      <w:r w:rsidR="00157F7C">
        <w:rPr>
          <w:rFonts w:asciiTheme="majorHAnsi" w:hAnsiTheme="majorHAnsi" w:cstheme="minorHAnsi"/>
          <w:b/>
          <w:bCs/>
          <w:color w:val="2D2D2D"/>
          <w:sz w:val="28"/>
          <w:szCs w:val="28"/>
          <w:shd w:val="clear" w:color="auto" w:fill="FFFFFF"/>
        </w:rPr>
        <w:br/>
      </w:r>
      <w:r w:rsidR="00130DFC">
        <w:rPr>
          <w:rFonts w:cstheme="minorHAnsi"/>
          <w:sz w:val="20"/>
          <w:szCs w:val="20"/>
        </w:rPr>
        <w:br/>
      </w:r>
      <w:r w:rsidR="00B42318">
        <w:rPr>
          <w:rFonts w:cstheme="minorHAnsi"/>
        </w:rPr>
        <w:br/>
      </w:r>
      <w:r w:rsidR="00B42318">
        <w:rPr>
          <w:rFonts w:cstheme="minorHAnsi"/>
        </w:rPr>
        <w:br/>
      </w:r>
      <w:r w:rsidR="00B42318">
        <w:rPr>
          <w:rFonts w:cstheme="minorHAnsi"/>
        </w:rPr>
        <w:lastRenderedPageBreak/>
        <w:br/>
      </w:r>
      <w:r w:rsidR="00B42318">
        <w:rPr>
          <w:rFonts w:cstheme="minorHAnsi"/>
        </w:rPr>
        <w:br/>
      </w:r>
      <w:r w:rsidR="00B42318">
        <w:rPr>
          <w:rFonts w:cstheme="minorHAnsi"/>
        </w:rPr>
        <w:br/>
      </w:r>
      <w:r w:rsidR="00B42318">
        <w:rPr>
          <w:rFonts w:cstheme="minorHAnsi"/>
        </w:rPr>
        <w:br/>
      </w:r>
      <w:r w:rsidR="00B42318">
        <w:rPr>
          <w:rFonts w:cstheme="minorHAnsi"/>
        </w:rPr>
        <w:br/>
      </w:r>
      <w:r w:rsidR="00995C72" w:rsidRPr="005B17B5">
        <w:rPr>
          <w:rFonts w:cstheme="minorHAnsi"/>
        </w:rPr>
        <w:t>Гайковерт ударный пневматический ______________</w:t>
      </w:r>
      <w:r w:rsidR="00716ACA">
        <w:rPr>
          <w:rFonts w:cstheme="minorHAnsi"/>
        </w:rPr>
        <w:t xml:space="preserve">  № __________</w:t>
      </w:r>
      <w:r w:rsidR="00995C72" w:rsidRPr="005B17B5">
        <w:rPr>
          <w:rFonts w:cstheme="minorHAnsi"/>
        </w:rPr>
        <w:t>соответствует ТР ТС 010/2011 «О безопасности машин и оборудования» и признан годным для эксплуатации.</w:t>
      </w:r>
    </w:p>
    <w:p w14:paraId="29407CA7" w14:textId="10F12282" w:rsidR="00995C72" w:rsidRPr="005B17B5" w:rsidRDefault="00101A4F" w:rsidP="00995C72">
      <w:pPr>
        <w:spacing w:after="0" w:line="240" w:lineRule="auto"/>
        <w:jc w:val="both"/>
        <w:rPr>
          <w:rFonts w:cstheme="minorHAnsi"/>
        </w:rPr>
      </w:pPr>
      <w:r w:rsidRPr="005B17B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</w:t>
      </w:r>
      <w:r w:rsidRPr="00BD3432">
        <w:rPr>
          <w:rFonts w:cstheme="minorHAnsi"/>
          <w:sz w:val="20"/>
          <w:szCs w:val="20"/>
        </w:rPr>
        <w:br/>
      </w:r>
      <w:r w:rsidR="00995C72" w:rsidRPr="005B17B5">
        <w:rPr>
          <w:rFonts w:cstheme="minorHAnsi"/>
        </w:rPr>
        <w:t>Дата выпуска ______________ г.</w:t>
      </w:r>
    </w:p>
    <w:p w14:paraId="29FADCC6" w14:textId="77777777" w:rsidR="00995C72" w:rsidRPr="005B17B5" w:rsidRDefault="00995C72" w:rsidP="00995C72">
      <w:pPr>
        <w:spacing w:after="0" w:line="240" w:lineRule="auto"/>
        <w:jc w:val="both"/>
        <w:rPr>
          <w:rFonts w:cstheme="minorHAnsi"/>
        </w:rPr>
      </w:pPr>
    </w:p>
    <w:p w14:paraId="17F4640F" w14:textId="77777777" w:rsidR="00D1400F" w:rsidRDefault="00101A4F" w:rsidP="00175CC4">
      <w:pPr>
        <w:rPr>
          <w:rFonts w:cstheme="minorHAnsi"/>
          <w:sz w:val="20"/>
          <w:szCs w:val="20"/>
        </w:rPr>
      </w:pP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  <w:t xml:space="preserve">      </w:t>
      </w:r>
      <w:r w:rsidR="001C092D">
        <w:rPr>
          <w:rFonts w:cstheme="minorHAnsi"/>
          <w:sz w:val="20"/>
          <w:szCs w:val="20"/>
        </w:rPr>
        <w:t xml:space="preserve">                                              </w:t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lastRenderedPageBreak/>
        <w:br/>
        <w:t xml:space="preserve">           </w:t>
      </w:r>
    </w:p>
    <w:p w14:paraId="15AF5BE8" w14:textId="77777777" w:rsidR="00D1400F" w:rsidRDefault="00D1400F" w:rsidP="00175CC4">
      <w:pPr>
        <w:rPr>
          <w:rFonts w:cstheme="minorHAnsi"/>
          <w:sz w:val="20"/>
          <w:szCs w:val="20"/>
        </w:rPr>
      </w:pPr>
    </w:p>
    <w:p w14:paraId="03659F90" w14:textId="77777777" w:rsidR="00D1400F" w:rsidRDefault="00D1400F" w:rsidP="00175CC4">
      <w:pPr>
        <w:rPr>
          <w:rFonts w:cstheme="minorHAnsi"/>
          <w:sz w:val="20"/>
          <w:szCs w:val="20"/>
        </w:rPr>
      </w:pPr>
    </w:p>
    <w:p w14:paraId="6CA70757" w14:textId="77777777" w:rsidR="00047332" w:rsidRPr="00BD3432" w:rsidRDefault="00D1400F" w:rsidP="00175CC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sectPr w:rsidR="00047332" w:rsidRPr="00BD3432" w:rsidSect="000158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298C" w14:textId="77777777" w:rsidR="00571D32" w:rsidRDefault="00571D32" w:rsidP="007B463E">
      <w:pPr>
        <w:spacing w:after="0" w:line="240" w:lineRule="auto"/>
      </w:pPr>
      <w:r>
        <w:separator/>
      </w:r>
    </w:p>
  </w:endnote>
  <w:endnote w:type="continuationSeparator" w:id="0">
    <w:p w14:paraId="67F7AE3E" w14:textId="77777777" w:rsidR="00571D32" w:rsidRDefault="00571D32" w:rsidP="007B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EAFE" w14:textId="77777777" w:rsidR="00571D32" w:rsidRDefault="00571D32" w:rsidP="007B463E">
      <w:pPr>
        <w:spacing w:after="0" w:line="240" w:lineRule="auto"/>
      </w:pPr>
      <w:r>
        <w:separator/>
      </w:r>
    </w:p>
  </w:footnote>
  <w:footnote w:type="continuationSeparator" w:id="0">
    <w:p w14:paraId="7F83619B" w14:textId="77777777" w:rsidR="00571D32" w:rsidRDefault="00571D32" w:rsidP="007B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64D7"/>
    <w:multiLevelType w:val="hybridMultilevel"/>
    <w:tmpl w:val="9452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E051E"/>
    <w:multiLevelType w:val="hybridMultilevel"/>
    <w:tmpl w:val="0CFA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43C4F"/>
    <w:multiLevelType w:val="hybridMultilevel"/>
    <w:tmpl w:val="AC8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27343"/>
    <w:multiLevelType w:val="hybridMultilevel"/>
    <w:tmpl w:val="606C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80017"/>
    <w:multiLevelType w:val="hybridMultilevel"/>
    <w:tmpl w:val="4858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A91"/>
    <w:rsid w:val="000143CD"/>
    <w:rsid w:val="000158B0"/>
    <w:rsid w:val="00016472"/>
    <w:rsid w:val="00047332"/>
    <w:rsid w:val="00056186"/>
    <w:rsid w:val="000A2C22"/>
    <w:rsid w:val="000F0C32"/>
    <w:rsid w:val="00101A4F"/>
    <w:rsid w:val="00112ED2"/>
    <w:rsid w:val="00130DFC"/>
    <w:rsid w:val="00157F7C"/>
    <w:rsid w:val="00175CC4"/>
    <w:rsid w:val="00183A29"/>
    <w:rsid w:val="001958F2"/>
    <w:rsid w:val="001A22A3"/>
    <w:rsid w:val="001C092D"/>
    <w:rsid w:val="001D7571"/>
    <w:rsid w:val="00204924"/>
    <w:rsid w:val="00257572"/>
    <w:rsid w:val="00266697"/>
    <w:rsid w:val="00267000"/>
    <w:rsid w:val="002D62A3"/>
    <w:rsid w:val="00327958"/>
    <w:rsid w:val="00332DF3"/>
    <w:rsid w:val="00340FDC"/>
    <w:rsid w:val="0034644D"/>
    <w:rsid w:val="00353748"/>
    <w:rsid w:val="00365260"/>
    <w:rsid w:val="003B179F"/>
    <w:rsid w:val="003F7AD4"/>
    <w:rsid w:val="0040436B"/>
    <w:rsid w:val="0041520B"/>
    <w:rsid w:val="00426D74"/>
    <w:rsid w:val="00433129"/>
    <w:rsid w:val="00460D22"/>
    <w:rsid w:val="00497B3F"/>
    <w:rsid w:val="004D1D4F"/>
    <w:rsid w:val="004D51F4"/>
    <w:rsid w:val="004F3B1D"/>
    <w:rsid w:val="00531118"/>
    <w:rsid w:val="005321F7"/>
    <w:rsid w:val="005365E0"/>
    <w:rsid w:val="00571D32"/>
    <w:rsid w:val="00573892"/>
    <w:rsid w:val="005B17B5"/>
    <w:rsid w:val="005C7BDC"/>
    <w:rsid w:val="005F256A"/>
    <w:rsid w:val="00611BC1"/>
    <w:rsid w:val="006219BD"/>
    <w:rsid w:val="006A2269"/>
    <w:rsid w:val="006A453F"/>
    <w:rsid w:val="006F5EA8"/>
    <w:rsid w:val="00716ACA"/>
    <w:rsid w:val="00791D8D"/>
    <w:rsid w:val="007B463E"/>
    <w:rsid w:val="007B52DE"/>
    <w:rsid w:val="007D42B0"/>
    <w:rsid w:val="007E7DC5"/>
    <w:rsid w:val="00811555"/>
    <w:rsid w:val="00837230"/>
    <w:rsid w:val="00837C9D"/>
    <w:rsid w:val="008A4496"/>
    <w:rsid w:val="0090233E"/>
    <w:rsid w:val="00916C0B"/>
    <w:rsid w:val="009216E7"/>
    <w:rsid w:val="00970533"/>
    <w:rsid w:val="00974FAF"/>
    <w:rsid w:val="00995C72"/>
    <w:rsid w:val="009A6864"/>
    <w:rsid w:val="009B0DA6"/>
    <w:rsid w:val="009E2DBE"/>
    <w:rsid w:val="00A04036"/>
    <w:rsid w:val="00A52917"/>
    <w:rsid w:val="00A94629"/>
    <w:rsid w:val="00AB19DB"/>
    <w:rsid w:val="00B23A3C"/>
    <w:rsid w:val="00B32015"/>
    <w:rsid w:val="00B42318"/>
    <w:rsid w:val="00B5016D"/>
    <w:rsid w:val="00B8725D"/>
    <w:rsid w:val="00B961B0"/>
    <w:rsid w:val="00BB43BE"/>
    <w:rsid w:val="00BD3432"/>
    <w:rsid w:val="00BD5D7A"/>
    <w:rsid w:val="00C50114"/>
    <w:rsid w:val="00C926CE"/>
    <w:rsid w:val="00C94596"/>
    <w:rsid w:val="00CB6C3B"/>
    <w:rsid w:val="00CD67C2"/>
    <w:rsid w:val="00CE4A91"/>
    <w:rsid w:val="00CF6809"/>
    <w:rsid w:val="00D01D68"/>
    <w:rsid w:val="00D1400F"/>
    <w:rsid w:val="00D371CF"/>
    <w:rsid w:val="00D562BD"/>
    <w:rsid w:val="00D63CE0"/>
    <w:rsid w:val="00D66BD5"/>
    <w:rsid w:val="00D81517"/>
    <w:rsid w:val="00D95B19"/>
    <w:rsid w:val="00DD0116"/>
    <w:rsid w:val="00E0164B"/>
    <w:rsid w:val="00E01BC0"/>
    <w:rsid w:val="00E71C58"/>
    <w:rsid w:val="00E720D6"/>
    <w:rsid w:val="00E74591"/>
    <w:rsid w:val="00EA18BC"/>
    <w:rsid w:val="00EE0587"/>
    <w:rsid w:val="00F26C2D"/>
    <w:rsid w:val="00F33A50"/>
    <w:rsid w:val="00F52AF1"/>
    <w:rsid w:val="00F530FA"/>
    <w:rsid w:val="00F84BA5"/>
    <w:rsid w:val="00F9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CF536"/>
  <w15:docId w15:val="{7DA3AC41-2AFF-4CA5-B320-DED0918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000"/>
  </w:style>
  <w:style w:type="paragraph" w:styleId="1">
    <w:name w:val="heading 1"/>
    <w:basedOn w:val="a"/>
    <w:next w:val="a"/>
    <w:link w:val="10"/>
    <w:uiPriority w:val="9"/>
    <w:qFormat/>
    <w:rsid w:val="003F7A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63E"/>
  </w:style>
  <w:style w:type="paragraph" w:styleId="a5">
    <w:name w:val="footer"/>
    <w:basedOn w:val="a"/>
    <w:link w:val="a6"/>
    <w:uiPriority w:val="99"/>
    <w:unhideWhenUsed/>
    <w:rsid w:val="007B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63E"/>
  </w:style>
  <w:style w:type="table" w:styleId="a7">
    <w:name w:val="Table Grid"/>
    <w:basedOn w:val="a1"/>
    <w:uiPriority w:val="39"/>
    <w:rsid w:val="00F9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20492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F7A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3464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B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7B5"/>
    <w:rPr>
      <w:rFonts w:ascii="Tahoma" w:hAnsi="Tahoma" w:cs="Tahoma"/>
      <w:sz w:val="16"/>
      <w:szCs w:val="16"/>
    </w:rPr>
  </w:style>
  <w:style w:type="character" w:styleId="ac">
    <w:name w:val="Subtle Emphasis"/>
    <w:basedOn w:val="a0"/>
    <w:uiPriority w:val="19"/>
    <w:qFormat/>
    <w:rsid w:val="00716A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2ABA-A946-4AEA-906A-AD0E63A6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2020user002</dc:creator>
  <cp:keywords/>
  <dc:description/>
  <cp:lastModifiedBy>2020user002</cp:lastModifiedBy>
  <cp:revision>60</cp:revision>
  <cp:lastPrinted>2021-03-31T06:30:00Z</cp:lastPrinted>
  <dcterms:created xsi:type="dcterms:W3CDTF">2021-03-29T08:58:00Z</dcterms:created>
  <dcterms:modified xsi:type="dcterms:W3CDTF">2021-04-19T09:28:00Z</dcterms:modified>
</cp:coreProperties>
</file>